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приказу ГАУЗ ТО ДЛРЦ «Надежда»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«22» августа 2025 г.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Перечень товаров, работ, услуг,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закупки которых осуществляются у субъектов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малого и среднего предпринимательства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858"/>
        <w:tblW w:w="101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8"/>
        <w:gridCol w:w="2200"/>
        <w:gridCol w:w="7272"/>
      </w:tblGrid>
      <w:tr>
        <w:trPr/>
        <w:tc>
          <w:tcPr>
            <w:tcW w:w="66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№</w:t>
            </w:r>
          </w:p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п/п</w:t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Код ОКПД2</w:t>
            </w:r>
          </w:p>
        </w:tc>
        <w:tc>
          <w:tcPr>
            <w:tcW w:w="72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Наименование</w:t>
            </w:r>
          </w:p>
        </w:tc>
      </w:tr>
      <w:tr>
        <w:trPr>
          <w:trHeight w:val="105" w:hRule="atLeast"/>
        </w:trPr>
        <w:tc>
          <w:tcPr>
            <w:tcW w:w="66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10.86.10.940</w:t>
            </w:r>
          </w:p>
        </w:tc>
        <w:tc>
          <w:tcPr>
            <w:tcW w:w="72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Продукция пищевая энтерального питания</w:t>
            </w:r>
          </w:p>
        </w:tc>
      </w:tr>
      <w:tr>
        <w:trPr/>
        <w:tc>
          <w:tcPr>
            <w:tcW w:w="66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21.20.23.193</w:t>
            </w:r>
          </w:p>
        </w:tc>
        <w:tc>
          <w:tcPr>
            <w:tcW w:w="72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Средства питания</w:t>
            </w:r>
          </w:p>
        </w:tc>
      </w:tr>
      <w:tr>
        <w:trPr/>
        <w:tc>
          <w:tcPr>
            <w:tcW w:w="66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80.10.12.900</w:t>
            </w:r>
          </w:p>
        </w:tc>
        <w:tc>
          <w:tcPr>
            <w:tcW w:w="72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Услуги охранных служб прочих</w:t>
            </w:r>
          </w:p>
        </w:tc>
      </w:tr>
      <w:tr>
        <w:trPr/>
        <w:tc>
          <w:tcPr>
            <w:tcW w:w="66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37.00.11.120</w:t>
            </w:r>
          </w:p>
        </w:tc>
        <w:tc>
          <w:tcPr>
            <w:tcW w:w="72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Услуги по транспортированию сточных вод</w:t>
            </w:r>
          </w:p>
        </w:tc>
      </w:tr>
      <w:tr>
        <w:trPr>
          <w:trHeight w:val="437" w:hRule="atLeast"/>
        </w:trPr>
        <w:tc>
          <w:tcPr>
            <w:tcW w:w="66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80.10.12.100</w:t>
            </w:r>
          </w:p>
        </w:tc>
        <w:tc>
          <w:tcPr>
            <w:tcW w:w="72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Услуги ведомственной охраны Эта группировка включает: - защиту охраняемых объектов от противоправных посягательств; - обеспечение на охраняемых объектах пропускного и внутриобъектового режимов; - предупреждение и пресечение преступлений и администрат</w:t>
            </w:r>
          </w:p>
        </w:tc>
      </w:tr>
      <w:tr>
        <w:trPr/>
        <w:tc>
          <w:tcPr>
            <w:tcW w:w="66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81.10.10.000</w:t>
            </w:r>
          </w:p>
        </w:tc>
        <w:tc>
          <w:tcPr>
            <w:tcW w:w="72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Услуги по обслуживанию помещений комплексные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21.20.10.130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Препараты, влияющие на кроветворение и кровь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22.21.29.120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Трубки, шланги и рукава прочие пластмассовые</w:t>
            </w:r>
          </w:p>
        </w:tc>
      </w:tr>
      <w:tr>
        <w:trPr>
          <w:trHeight w:val="559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32.50.13.190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32.50.13.110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Шприцы, иглы, катетеры, канюли и аналогичные инструменты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21.20.24.110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Материалы клейкие перевязочные</w:t>
            </w:r>
          </w:p>
        </w:tc>
      </w:tr>
      <w:tr>
        <w:trPr>
          <w:trHeight w:val="212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13.92.12.161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Простыни из нетканых материалов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22.19.60.113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Перчатки хирургические из каучукового латекса стерильные одноразовые</w:t>
            </w:r>
          </w:p>
        </w:tc>
      </w:tr>
      <w:tr>
        <w:trPr>
          <w:trHeight w:val="351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32.50.50.190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>
        <w:trPr>
          <w:trHeight w:val="185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22.19.60.119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Перчатки резиновые прочие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21.20.10.158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Антисептики и дезинфицирующие препараты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21.20.10.134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Растворы плазмозамещающие и перфузионные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21.20.23.199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Средства нелечебные прочие</w:t>
            </w:r>
          </w:p>
        </w:tc>
      </w:tr>
      <w:tr>
        <w:trPr>
          <w:trHeight w:val="513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26.60.12.124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Приборы для измерения объема и газового состава вдыхаемого и выдыхаемого воздуха и крови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32.50.21.121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Приборы для измерения объема и газового состава вдыхаемого и выдыхаемого воздуха и крови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20.20.14.000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Средства дезинфекционные</w:t>
            </w:r>
          </w:p>
        </w:tc>
      </w:tr>
      <w:tr>
        <w:trPr>
          <w:trHeight w:val="205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14.12.30.190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Одежда производственная и профессиональная прочая, не включенная в другие группировки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21.20.23.110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Реагенты диагностические</w:t>
            </w:r>
          </w:p>
        </w:tc>
      </w:tr>
      <w:tr>
        <w:trPr>
          <w:trHeight w:val="291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22.19.72.000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Покрытия и коврики напольные из вулканизированной резины, кроме пористой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21.20.10.236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Психоаналептики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21.20.10.142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Препараты гипотензивные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21.20.10.112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Препараты для лечения заболеваний, связанных с нарушением кислотности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21.20.10.231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Анестетики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21.20.10.113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Препараты для лечения функциональных расстройств желудочно-кишечного тракта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21.20.10.222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Комбинации противовоспалительных препаратов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21.20.10.192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Препараты противогрибковые для системного использования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21.20.10.133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Препараты антианемические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21.20.10.146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Бета-адреноблокаторы</w:t>
            </w:r>
          </w:p>
        </w:tc>
      </w:tr>
      <w:tr>
        <w:trPr>
          <w:trHeight w:val="181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21.20.10.193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Препараты, активные в отношении микобактерий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21.20.10.254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Препараты для лечения обструктивных заболеваний дыхательных путей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21.20.10.235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Препараты психотропные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20.15.51.000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Хлорид калия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21.20.10.232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Анальгетики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21.10.51.123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Витамины A и D и их комбинация</w:t>
            </w:r>
          </w:p>
        </w:tc>
      </w:tr>
      <w:tr>
        <w:trPr>
          <w:trHeight w:val="214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21.20.10.191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Препараты антибактериальные для системного использования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21.20.10.234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Препараты противопаркинсонические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21.20.10.233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Препараты противоэпилептические</w:t>
            </w:r>
          </w:p>
        </w:tc>
      </w:tr>
      <w:tr>
        <w:trPr>
          <w:trHeight w:val="377" w:hRule="atLeast"/>
        </w:trPr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21.20.10.239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Препараты для лечения заболеваний нервной системы прочие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21.20.10.259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Препараты для лечения заболеваний органов дыхания прочие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21.20.10.114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Препараты для лечения заболеваний печени и желчевыводящих путей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21.20.10.149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Препараты гиполипидемические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21.20.10.180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Препараты гормональные для системного использования, кроме половых гормонов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21.20.10.119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Препараты для лечения сахарного диабета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21.20.10.225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Миорелаксанты</w:t>
            </w:r>
          </w:p>
        </w:tc>
      </w:tr>
      <w:tr>
        <w:trPr/>
        <w:tc>
          <w:tcPr>
            <w:tcW w:w="668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W w:w="22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21.20.10.145</w:t>
            </w:r>
          </w:p>
        </w:tc>
        <w:tc>
          <w:tcPr>
            <w:tcW w:w="7272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Ангиопротекторы</w:t>
            </w:r>
          </w:p>
        </w:tc>
      </w:tr>
      <w:tr>
        <w:trPr>
          <w:trHeight w:val="559" w:hRule="atLeast"/>
        </w:trPr>
        <w:tc>
          <w:tcPr>
            <w:tcW w:w="66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21.20.10.251</w:t>
            </w:r>
          </w:p>
        </w:tc>
        <w:tc>
          <w:tcPr>
            <w:tcW w:w="72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Препараты назальные</w:t>
            </w:r>
          </w:p>
        </w:tc>
      </w:tr>
      <w:tr>
        <w:trPr/>
        <w:tc>
          <w:tcPr>
            <w:tcW w:w="66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21.20.10.255</w:t>
            </w:r>
          </w:p>
        </w:tc>
        <w:tc>
          <w:tcPr>
            <w:tcW w:w="72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Препараты, применяемые при кашле и простудных заболеваниях</w:t>
            </w:r>
          </w:p>
        </w:tc>
      </w:tr>
      <w:tr>
        <w:trPr/>
        <w:tc>
          <w:tcPr>
            <w:tcW w:w="66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21.20.10.194</w:t>
            </w:r>
          </w:p>
        </w:tc>
        <w:tc>
          <w:tcPr>
            <w:tcW w:w="72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en-US"/>
              </w:rPr>
              <w:t>Препараты противовирусные для системного применения</w:t>
            </w:r>
          </w:p>
        </w:tc>
      </w:tr>
      <w:tr>
        <w:trPr/>
        <w:tc>
          <w:tcPr>
            <w:tcW w:w="66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br/>
              <w:t>21.20.10.250</w:t>
            </w:r>
          </w:p>
        </w:tc>
        <w:tc>
          <w:tcPr>
            <w:tcW w:w="72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Препараты для лечения органов дыхательной системы</w:t>
            </w:r>
          </w:p>
        </w:tc>
      </w:tr>
      <w:tr>
        <w:trPr/>
        <w:tc>
          <w:tcPr>
            <w:tcW w:w="66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21.20.10.116</w:t>
            </w:r>
          </w:p>
        </w:tc>
        <w:tc>
          <w:tcPr>
            <w:tcW w:w="72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 xml:space="preserve">Препараты противодиарейные, кишечные противовоспалительные и противомикробные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21.20.10.221</w:t>
            </w:r>
          </w:p>
        </w:tc>
      </w:tr>
      <w:tr>
        <w:trPr>
          <w:trHeight w:val="437" w:hRule="atLeast"/>
        </w:trPr>
        <w:tc>
          <w:tcPr>
            <w:tcW w:w="66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21.20.10.221</w:t>
            </w:r>
          </w:p>
        </w:tc>
        <w:tc>
          <w:tcPr>
            <w:tcW w:w="72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Препараты противовоспалительные и противоревматические</w:t>
            </w:r>
          </w:p>
        </w:tc>
      </w:tr>
      <w:tr>
        <w:trPr/>
        <w:tc>
          <w:tcPr>
            <w:tcW w:w="66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20.14.52.110</w:t>
            </w:r>
          </w:p>
        </w:tc>
        <w:tc>
          <w:tcPr>
            <w:tcW w:w="72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Соединения гетероциклические, не включенные в другие группировки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color w:themeColor="dark1" w:val="000000"/>
                <w:sz w:val="21"/>
                <w:szCs w:val="21"/>
              </w:rPr>
            </w:pPr>
            <w:r>
              <w:rPr>
                <w:color w:themeColor="dark1" w:val="000000"/>
                <w:sz w:val="21"/>
                <w:szCs w:val="21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tLeast" w:line="450" w:before="0" w:after="0"/>
              <w:ind w:hanging="0" w:left="0"/>
              <w:jc w:val="left"/>
              <w:outlineLvl w:val="0"/>
              <w:rPr>
                <w:rFonts w:ascii="Times New Roman" w:hAnsi="Times New Roman"/>
                <w:color w:themeColor="dark1" w:val="000000"/>
                <w:sz w:val="21"/>
                <w:szCs w:val="21"/>
              </w:rPr>
            </w:pPr>
            <w:r>
              <w:rPr>
                <w:color w:themeColor="dark1" w:val="000000"/>
                <w:kern w:val="0"/>
                <w:sz w:val="21"/>
                <w:szCs w:val="21"/>
                <w:lang w:val="ru-RU" w:bidi="ar-SA"/>
              </w:rPr>
              <w:t>821.20.23.192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Продукты терапевтические прочие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color w:themeColor="dark1" w:val="000000"/>
                <w:sz w:val="21"/>
                <w:szCs w:val="21"/>
              </w:rPr>
            </w:pPr>
            <w:r>
              <w:rPr>
                <w:color w:themeColor="dark1" w:val="000000"/>
                <w:sz w:val="21"/>
                <w:szCs w:val="21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tLeast" w:line="450"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21.20.24.160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themeColor="dark1" w:val="000000"/>
                <w:kern w:val="0"/>
                <w:sz w:val="21"/>
                <w:szCs w:val="21"/>
                <w:shd w:fill="FFFFFF" w:val="clear"/>
                <w:lang w:val="ru-RU" w:bidi="ar-SA"/>
              </w:rPr>
              <w:t>Материалы перевязочные и аналогичные изделия, в том числе пропитанные или покрытые лекарственными средствами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color w:themeColor="dark1" w:val="000000"/>
                <w:sz w:val="21"/>
                <w:szCs w:val="21"/>
              </w:rPr>
            </w:pPr>
            <w:r>
              <w:rPr>
                <w:color w:themeColor="dark1" w:val="000000"/>
                <w:sz w:val="21"/>
                <w:szCs w:val="21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tLeast" w:line="450"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56.29.19.000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Услуги по обеспечению питанием, осуществляемые по договору, прочие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color w:themeColor="dark1" w:val="000000"/>
                <w:sz w:val="21"/>
                <w:szCs w:val="21"/>
              </w:rPr>
            </w:pPr>
            <w:r>
              <w:rPr>
                <w:color w:themeColor="dark1" w:val="000000"/>
                <w:sz w:val="21"/>
                <w:szCs w:val="21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tLeast" w:line="450"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27.33.13.165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Элементы логические магнитные, полупроводниковые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color w:themeColor="dark1" w:val="000000"/>
                <w:sz w:val="21"/>
                <w:szCs w:val="21"/>
              </w:rPr>
            </w:pPr>
            <w:r>
              <w:rPr>
                <w:color w:themeColor="dark1" w:val="000000"/>
                <w:sz w:val="21"/>
                <w:szCs w:val="21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tLeast" w:line="450"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43.21.10.140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themeColor="dark1" w:val="000000"/>
                <w:kern w:val="0"/>
                <w:sz w:val="21"/>
                <w:szCs w:val="21"/>
                <w:shd w:fill="FFFFFF" w:val="clear"/>
                <w:lang w:val="ru-RU" w:bidi="ar-SA"/>
              </w:rPr>
              <w:t>Работы по монтажу систем пожарной сигнализации и охранной сигнализации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color w:themeColor="dark1" w:val="000000"/>
                <w:sz w:val="21"/>
                <w:szCs w:val="21"/>
              </w:rPr>
            </w:pPr>
            <w:r>
              <w:rPr>
                <w:color w:themeColor="dark1" w:val="000000"/>
                <w:sz w:val="21"/>
                <w:szCs w:val="21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tLeast" w:line="450"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43.29.19.190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themeColor="dark1" w:val="000000"/>
                <w:kern w:val="0"/>
                <w:sz w:val="21"/>
                <w:szCs w:val="21"/>
                <w:shd w:fill="FFFFFF" w:val="clear"/>
                <w:lang w:val="ru-RU" w:bidi="ar-SA"/>
              </w:rPr>
              <w:t>Работы монтажные прочие, не включенные в другие группировки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color w:themeColor="dark1" w:val="000000"/>
                <w:sz w:val="21"/>
                <w:szCs w:val="21"/>
              </w:rPr>
            </w:pPr>
            <w:r>
              <w:rPr>
                <w:color w:themeColor="dark1" w:val="000000"/>
                <w:sz w:val="21"/>
                <w:szCs w:val="21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tLeast" w:line="450"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62.09.10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Услуги по установке компьютеров и периферийного оборудования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color w:themeColor="dark1" w:val="000000"/>
                <w:sz w:val="21"/>
                <w:szCs w:val="21"/>
              </w:rPr>
            </w:pPr>
            <w:r>
              <w:rPr>
                <w:color w:themeColor="dark1" w:val="000000"/>
                <w:sz w:val="21"/>
                <w:szCs w:val="21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tLeast" w:line="450"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themeColor="dark1" w:val="000000"/>
                <w:kern w:val="0"/>
                <w:sz w:val="21"/>
                <w:szCs w:val="21"/>
                <w:shd w:fill="FFFFFF" w:val="clear"/>
                <w:lang w:val="ru-RU" w:bidi="ar-SA"/>
              </w:rPr>
              <w:t>43.22.12.110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Работы по монтажу отопительного оборудования (электрического, газового, нефтяного, неэлектрических солнечных коллекторов)</w:t>
            </w:r>
          </w:p>
        </w:tc>
      </w:tr>
      <w:tr>
        <w:trPr>
          <w:trHeight w:val="216" w:hRule="atLeast"/>
        </w:trPr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color w:themeColor="dark1" w:val="000000"/>
                <w:sz w:val="21"/>
                <w:szCs w:val="21"/>
              </w:rPr>
            </w:pPr>
            <w:r>
              <w:rPr>
                <w:color w:themeColor="dark1" w:val="000000"/>
                <w:sz w:val="21"/>
                <w:szCs w:val="21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10.62.13.112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Фотопластинки и фотопленки светочувствительные, неэкспонированные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color w:themeColor="dark1" w:val="000000"/>
                <w:sz w:val="21"/>
                <w:szCs w:val="21"/>
              </w:rPr>
            </w:pPr>
            <w:r>
              <w:rPr>
                <w:color w:themeColor="dark1" w:val="000000"/>
                <w:sz w:val="21"/>
                <w:szCs w:val="21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20.59.11.110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Фотопластинки и фотопленки светочувствительные, неэкспонированные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tLeast" w:line="450"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21.20.24.150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Изделия медицинские ватно-марлевые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tLeast" w:line="450"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shd w:fill="FFFFFF" w:val="clear"/>
                <w:lang w:val="ru-RU" w:bidi="ar-SA"/>
              </w:rPr>
              <w:t>21.20.24.130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Бинты медицинские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tLeast" w:line="450"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21.20.24.131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Бинты марлевые медицинские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tLeast" w:line="450"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shd w:fill="FFFFFF" w:val="clear"/>
                <w:lang w:val="ru-RU" w:bidi="ar-SA"/>
              </w:rPr>
              <w:t>26.51.51.140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  <w:lang w:val="ru-RU" w:bidi="ar-SA"/>
              </w:rPr>
              <w:t>Гигрометры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tLeast" w:line="450"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shd w:fill="FFFFFF" w:val="clear"/>
                <w:lang w:val="ru-RU" w:bidi="ar-SA"/>
              </w:rPr>
              <w:t>26.60.13.190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  <w:lang w:val="ru-RU" w:bidi="ar-SA"/>
              </w:rPr>
              <w:t>Оборудование для электротерапии прочее, не включенное в другие группировки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tLeast" w:line="450"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29.32.30.220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Колеса, ступицы и их детали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tLeast" w:line="450"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shd w:fill="FFFFFF" w:val="clear"/>
                <w:lang w:val="ru-RU" w:bidi="ar-SA"/>
              </w:rPr>
              <w:t>28.29.23.120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Уплотнения механические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tLeast" w:line="450"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32.91.19.110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  <w:lang w:val="ru-RU" w:bidi="ar-SA"/>
              </w:rPr>
              <w:t>Щетки технические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tLeast" w:line="450"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29.32.30.390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  <w:lang w:val="ru-RU" w:bidi="ar-SA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>
        <w:trPr>
          <w:trHeight w:val="663" w:hRule="atLeast"/>
        </w:trPr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28.15.10.119</w:t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tLeast" w:line="450"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shd w:fill="FFFFFF" w:val="clear"/>
                <w:lang w:val="ru-RU" w:bidi="ar-SA"/>
              </w:rPr>
              <w:t>29.32.30.182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  <w:lang w:val="ru-RU" w:bidi="ar-SA"/>
              </w:rPr>
              <w:t>Муфты выключения сцеплений, подшипники муфт выключения сцеплений</w:t>
            </w:r>
          </w:p>
        </w:tc>
      </w:tr>
      <w:tr>
        <w:trPr/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28.15.10.119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color w:val="000000"/>
                <w:kern w:val="0"/>
                <w:sz w:val="21"/>
                <w:szCs w:val="21"/>
                <w:shd w:fill="FFFFFF" w:val="clear"/>
                <w:lang w:val="ru-RU" w:bidi="ar-SA"/>
              </w:rPr>
              <w:t>Подшипники качения шариковые прочие, не включенные в другие группировки</w:t>
            </w:r>
          </w:p>
        </w:tc>
      </w:tr>
      <w:tr>
        <w:trPr>
          <w:trHeight w:val="370" w:hRule="atLeast"/>
        </w:trPr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76"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22.19.40.120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lineRule="auto" w:line="276"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Ремни приводные прорезиненные</w:t>
            </w:r>
          </w:p>
        </w:tc>
      </w:tr>
      <w:tr>
        <w:trPr>
          <w:trHeight w:val="370" w:hRule="atLeast"/>
        </w:trPr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76"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28.30.93.000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lineRule="auto" w:line="276"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Части прочих машин и оборудования для сельского хозяйства</w:t>
            </w:r>
          </w:p>
        </w:tc>
      </w:tr>
      <w:tr>
        <w:trPr>
          <w:trHeight w:val="370" w:hRule="atLeast"/>
        </w:trPr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33.13.12.000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color w:val="000000"/>
                <w:kern w:val="0"/>
                <w:sz w:val="21"/>
                <w:szCs w:val="21"/>
                <w:shd w:fill="FFFFFF" w:val="clear"/>
                <w:lang w:val="ru-RU" w:bidi="ar-SA"/>
              </w:rPr>
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</w:tr>
      <w:tr>
        <w:trPr>
          <w:trHeight w:val="370" w:hRule="atLeast"/>
        </w:trPr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17.12.14.110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Бумага для печати</w:t>
            </w:r>
          </w:p>
        </w:tc>
      </w:tr>
      <w:tr>
        <w:trPr>
          <w:trHeight w:val="370" w:hRule="atLeast"/>
        </w:trPr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shd w:fill="FFFFFF" w:val="clear"/>
                <w:lang w:val="ru-RU" w:bidi="ar-SA"/>
              </w:rPr>
              <w:t>25.71.11.110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en-US"/>
              </w:rPr>
              <w:t>Ножи (кроме ножей для машин)</w:t>
            </w:r>
          </w:p>
        </w:tc>
      </w:tr>
      <w:tr>
        <w:trPr>
          <w:trHeight w:val="370" w:hRule="atLeast"/>
        </w:trPr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25.71.11.120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Ножницы</w:t>
            </w:r>
          </w:p>
        </w:tc>
      </w:tr>
      <w:tr>
        <w:trPr>
          <w:trHeight w:val="342" w:hRule="atLeast"/>
        </w:trPr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shd w:fill="FFFFFF" w:val="clear"/>
                <w:lang w:val="ru-RU" w:bidi="ar-SA"/>
              </w:rPr>
              <w:t>28.23.12.110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Калькуляторы электронные</w:t>
            </w:r>
          </w:p>
        </w:tc>
      </w:tr>
      <w:tr>
        <w:trPr>
          <w:trHeight w:val="370" w:hRule="atLeast"/>
        </w:trPr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81.21.10.000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Услуги по общей уборке зданий</w:t>
            </w:r>
          </w:p>
        </w:tc>
      </w:tr>
      <w:tr>
        <w:trPr>
          <w:trHeight w:val="370" w:hRule="atLeast"/>
        </w:trPr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37.00.12.110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color w:val="000000"/>
                <w:kern w:val="0"/>
                <w:sz w:val="21"/>
                <w:szCs w:val="21"/>
                <w:shd w:fill="FFFFFF" w:val="clear"/>
                <w:lang w:val="ru-RU" w:bidi="ar-SA"/>
              </w:rPr>
              <w:t>Услуги по опорожнению и чистке выгребных ям, сточных колодцев и септиков</w:t>
            </w:r>
          </w:p>
        </w:tc>
      </w:tr>
      <w:tr>
        <w:trPr>
          <w:trHeight w:val="370" w:hRule="atLeast"/>
        </w:trPr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11.07.1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Воды минеральные и безалкогольные напитки</w:t>
            </w:r>
          </w:p>
        </w:tc>
      </w:tr>
      <w:tr>
        <w:trPr>
          <w:trHeight w:val="370" w:hRule="atLeast"/>
        </w:trPr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21.20.10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Препараты лекарственные</w:t>
            </w:r>
          </w:p>
        </w:tc>
      </w:tr>
      <w:tr>
        <w:trPr>
          <w:trHeight w:val="370" w:hRule="atLeast"/>
        </w:trPr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32.50.21.122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Аппараты дыхательные реанимационные</w:t>
            </w:r>
          </w:p>
        </w:tc>
      </w:tr>
      <w:tr>
        <w:trPr>
          <w:trHeight w:val="370" w:hRule="atLeast"/>
        </w:trPr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10.86.10.191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Продукция молочная для детского питания профилактического и лечебного назначения</w:t>
            </w:r>
          </w:p>
        </w:tc>
      </w:tr>
      <w:tr>
        <w:trPr>
          <w:trHeight w:val="370" w:hRule="atLeast"/>
        </w:trPr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20.52.10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color w:val="000000"/>
                <w:kern w:val="0"/>
                <w:sz w:val="21"/>
                <w:szCs w:val="21"/>
                <w:shd w:fill="FFFFFF" w:val="clear"/>
                <w:lang w:val="ru-RU" w:bidi="ar-SA"/>
              </w:rPr>
              <w:t>Клеи</w:t>
            </w:r>
          </w:p>
        </w:tc>
      </w:tr>
      <w:tr>
        <w:trPr>
          <w:trHeight w:val="370" w:hRule="atLeast"/>
        </w:trPr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17.23.1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Принадлежности канцелярские бумажные</w:t>
            </w:r>
          </w:p>
        </w:tc>
      </w:tr>
      <w:tr>
        <w:trPr>
          <w:trHeight w:val="370" w:hRule="atLeast"/>
        </w:trPr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shd w:fill="FFFFFF" w:val="clear"/>
                <w:lang w:val="ru-RU" w:bidi="ar-SA"/>
              </w:rPr>
              <w:t>22.29.25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Принадлежности канцелярские или школьные пластмассовые</w:t>
            </w:r>
          </w:p>
        </w:tc>
      </w:tr>
      <w:tr>
        <w:trPr>
          <w:trHeight w:val="370" w:hRule="atLeast"/>
        </w:trPr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25.99.23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>
        <w:trPr>
          <w:trHeight w:val="370" w:hRule="atLeast"/>
        </w:trPr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62.03.12.130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color w:val="000000"/>
                <w:kern w:val="0"/>
                <w:sz w:val="21"/>
                <w:szCs w:val="21"/>
                <w:shd w:fill="FFFFFF" w:val="clear"/>
                <w:lang w:val="ru-RU" w:bidi="ar-SA"/>
              </w:rPr>
              <w:t>Услуги по сопровождению компьютерных систем</w:t>
            </w:r>
          </w:p>
        </w:tc>
      </w:tr>
      <w:tr>
        <w:trPr>
          <w:trHeight w:val="370" w:hRule="atLeast"/>
        </w:trPr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10.89.19.150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Добавки пищевые комплексные</w:t>
            </w:r>
          </w:p>
        </w:tc>
      </w:tr>
      <w:tr>
        <w:trPr>
          <w:trHeight w:val="370" w:hRule="atLeast"/>
        </w:trPr>
        <w:tc>
          <w:tcPr>
            <w:tcW w:w="66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21.20.23.190</w:t>
            </w:r>
          </w:p>
        </w:tc>
        <w:tc>
          <w:tcPr>
            <w:tcW w:w="7272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color w:val="000000"/>
                <w:kern w:val="0"/>
                <w:sz w:val="21"/>
                <w:szCs w:val="21"/>
                <w:shd w:fill="FFFFFF" w:val="clear"/>
                <w:lang w:val="ru-RU" w:bidi="ar-SA"/>
              </w:rPr>
              <w:t>Препараты фармацевтические прочие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17.22.11.130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17.22.11.110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br/>
              <w:t>17.22.11.140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Скатерти и салфетки для стола из бумажной массы, бумаги, целлюлозной ваты и полотна из целлюлозных волокон</w:t>
            </w:r>
            <w:hyperlink r:id="rId2" w:tooltip="https://lk.zakupki.gov.ru/223/list-gws/private/gws/project.html?listGwsId=594998">
              <w:r>
                <w:rPr>
                  <w:rStyle w:val="Hyperlink"/>
                  <w:b w:val="false"/>
                  <w:bCs w:val="false"/>
                  <w:kern w:val="0"/>
                  <w:sz w:val="21"/>
                  <w:szCs w:val="21"/>
                </w:rPr>
                <w:br/>
              </w:r>
            </w:hyperlink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20.41.32.121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Порошки стиральные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1"/>
              </w:rPr>
              <w:t>20.41.32.114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Средства моющие для туалетов и ванных комнат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val="000000"/>
                <w:kern w:val="0"/>
                <w:sz w:val="22"/>
                <w:szCs w:val="21"/>
              </w:rPr>
              <w:t>20.41.31.119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color w:val="000000"/>
                <w:kern w:val="0"/>
                <w:sz w:val="20"/>
                <w:szCs w:val="21"/>
              </w:rPr>
              <w:br/>
              <w:t>Мыло туалетное твердое прочее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20.41.32.113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Средства моющие для окон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20.41.32.111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Средства для мытья посуды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20.41.32.125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Средства отбеливающие для стирки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20.41.32.124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Средства для смягчения изделий из тканей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20.41.32.119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Средства моющие прочие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20.41.31.130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Мыло туалетное жидкое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20.41.31.190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Мыло прочее, не включенное в другие группировки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20.41.31.121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Мыло хозяйственное I группы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white"/>
              </w:rPr>
              <w:t>38.21.10.000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Услуги по переработке отходов неопасных для окончательной утилизации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20.30.22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Материалы лакокрасочные и аналогичные для нанесения покрытий прочие; сиккативы готовые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white"/>
              </w:rPr>
              <w:t>19.20.29.210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Пластичные смазки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19.20.29.119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Масла моторные прочие, не включенные в другие группировки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20.59.43.120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Антифризы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white"/>
              </w:rPr>
              <w:t>45.20.30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Мойка автотранспортных средств, полирование и аналогичные услуги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20.59.43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Жидкости тормозные для гидравлических передач; антифризы и готовые антиобледенители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20.59.43.130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Антиобледенители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20.41.32.112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Средства моющие для автомобилей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10.86.10.192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Продукция детского питания на основе полных или частичных гидролизатов белка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80.20.10.000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Услуги систем обеспечения безопасности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20.41.41.000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Средства для дезодорирования и ароматизации воздуха в помещениях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13.92.14.110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Белье туалетное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22.19.60.114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Перчатки резиновые хозяйственные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13.92.29.110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Тряпки для мытья полов, посуды, удаления пыли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13.92.29.120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Салфетки текстильные для удаления пыли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20.59.52.194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Реактивы химические общелабораторного назначения</w:t>
            </w:r>
          </w:p>
        </w:tc>
      </w:tr>
      <w:tr>
        <w:trPr>
          <w:trHeight w:val="31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0"/>
                <w:szCs w:val="20"/>
                <w:lang w:val="ru-RU" w:bidi="ar-SA"/>
              </w:rPr>
            </w:pPr>
            <w:r>
              <w:rPr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22.29.29.190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Изделия пластмассовые прочие, не включенные в другие группировки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0"/>
                <w:szCs w:val="20"/>
                <w:lang w:val="ru-RU" w:bidi="ar-SA"/>
              </w:rPr>
            </w:pPr>
            <w:r>
              <w:rPr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32.91.11.000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Метлы и щетки для домашней уборки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0"/>
                <w:szCs w:val="20"/>
                <w:lang w:val="ru-RU" w:bidi="ar-SA"/>
              </w:rPr>
            </w:pPr>
            <w:r>
              <w:rPr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22.29.29.000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Изделия пластмассовые прочие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0"/>
                <w:szCs w:val="20"/>
                <w:lang w:val="ru-RU" w:bidi="ar-SA"/>
              </w:rPr>
            </w:pPr>
            <w:r>
              <w:rPr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13.92.29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Изделия текстильные готовые прочие (включая тряпки для мытья полов, посуды, удаления пыли и аналогичные текстильные изделия, спасательные жилеты и пояса)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0"/>
                <w:szCs w:val="20"/>
                <w:lang w:val="ru-RU" w:bidi="ar-SA"/>
              </w:rPr>
            </w:pPr>
            <w:r>
              <w:rPr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13.92.15.120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Шторы для интерьеров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0"/>
                <w:szCs w:val="20"/>
                <w:lang w:val="ru-RU" w:bidi="ar-SA"/>
              </w:rPr>
            </w:pPr>
            <w:r>
              <w:rPr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22.23.12.140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Изделия санитарно-технические аналогичные пластмассовые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0"/>
                <w:szCs w:val="20"/>
                <w:lang w:val="ru-RU" w:bidi="ar-SA"/>
              </w:rPr>
            </w:pPr>
            <w:r>
              <w:rPr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22.23.14.130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>
        <w:trPr>
          <w:trHeight w:val="3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0"/>
                <w:szCs w:val="20"/>
                <w:lang w:val="ru-RU" w:bidi="ar-SA"/>
              </w:rPr>
            </w:pPr>
            <w:r>
              <w:rPr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25.99.11.193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Оборудование санитарно-техническое прочее и его части из алюминия</w:t>
            </w:r>
          </w:p>
        </w:tc>
      </w:tr>
      <w:tr>
        <w:trPr>
          <w:trHeight w:val="925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0"/>
                <w:szCs w:val="20"/>
                <w:lang w:val="ru-RU" w:bidi="ar-SA"/>
              </w:rPr>
            </w:pPr>
            <w:r>
              <w:rPr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25.99.25.000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Застежки, оправы с застежками, пряжки, пряжки-застежки, крючки, колечки, петельки и аналогичные изделия из недрагоценных металлов, используемые для одежды, обуви, навесов, дамских сумочек, дорожных принадлежностей или прочих готовых изделий; трубчатые или раздвоенные заклепки из недрагоценных металлов; бусины и блестки из недрагоценных металлов</w:t>
            </w:r>
          </w:p>
        </w:tc>
      </w:tr>
      <w:tr>
        <w:trPr>
          <w:trHeight w:val="187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25.99.12.112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lineRule="auto" w:line="240" w:beforeAutospacing="0" w:before="0" w:afterAutospacing="0" w:after="0"/>
              <w:jc w:val="left"/>
              <w:rPr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Изделия столовые, кухонные и бытовые и их детали из нержавеющей стали</w:t>
            </w:r>
          </w:p>
        </w:tc>
      </w:tr>
      <w:tr>
        <w:trPr>
          <w:trHeight w:val="22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13.94.1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Канаты, веревки, шпагат и сети, кроме отходов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22.29.23.120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Предметы домашнего обихода пластмассовые прочие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22.29.23.110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Посуда столовая и кухонная пластмассовая</w:t>
            </w:r>
          </w:p>
        </w:tc>
      </w:tr>
      <w:tr>
        <w:trPr>
          <w:trHeight w:val="20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13.94.11.110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Шпагат из джута или прочих лубяных текстильных волокон</w:t>
            </w:r>
          </w:p>
        </w:tc>
      </w:tr>
      <w:tr>
        <w:trPr>
          <w:trHeight w:val="20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20.30.21.130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Краски, эмали и глазури стекловидные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20.30.22.110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Материалы лакокрасочные для нанесения покрытий прочие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20.30.22.120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Шпатлевки</w:t>
            </w:r>
          </w:p>
        </w:tc>
      </w:tr>
      <w:tr>
        <w:trPr>
          <w:trHeight w:val="121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20.30.11.110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Лаки на основе акриловых или виниловых полимеров в водной среде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20.30.11.120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Краски на основе акриловых или виниловых полимеров в водной среде</w:t>
            </w:r>
          </w:p>
        </w:tc>
      </w:tr>
      <w:tr>
        <w:trPr>
          <w:trHeight w:val="28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23.64.10.110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Смеси строительные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20.30.24.121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Материалы для красочных валиков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20.30.22.220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Растворители и разбавители органические сложные; составы готовые для удаления красок и лаков (смывки)</w:t>
            </w:r>
          </w:p>
        </w:tc>
      </w:tr>
      <w:tr>
        <w:trPr>
          <w:trHeight w:val="108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32.91.19.120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Кисти технические</w:t>
            </w:r>
          </w:p>
        </w:tc>
      </w:tr>
      <w:tr>
        <w:trPr>
          <w:trHeight w:val="17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20.52.10.190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Клеи прочие</w:t>
            </w:r>
          </w:p>
        </w:tc>
      </w:tr>
      <w:tr>
        <w:trPr>
          <w:trHeight w:val="108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20.12.24.110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Пигменты и красители, не включенные в другие группировки</w:t>
            </w:r>
          </w:p>
        </w:tc>
      </w:tr>
      <w:tr>
        <w:trPr>
          <w:trHeight w:val="198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20.30.22.160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Замазки</w:t>
            </w:r>
          </w:p>
        </w:tc>
      </w:tr>
      <w:tr>
        <w:trPr>
          <w:trHeight w:val="42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22.29.21.000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>
        <w:trPr>
          <w:trHeight w:val="302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22.23.12.110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Ванны пластмассовые</w:t>
            </w:r>
          </w:p>
        </w:tc>
      </w:tr>
      <w:tr>
        <w:trPr>
          <w:trHeight w:val="90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22.21.42.130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Полосы (ленты) прочие пластмассовые непористые</w:t>
            </w:r>
          </w:p>
        </w:tc>
      </w:tr>
      <w:tr>
        <w:trPr>
          <w:trHeight w:val="21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22.23.15.000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Линолеум и твердые неполимерные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>
        <w:trPr>
          <w:trHeight w:val="21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16.23.19.000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Изделия деревянные строительные и столярные, не включенные в другие группировки</w:t>
            </w:r>
          </w:p>
        </w:tc>
      </w:tr>
      <w:tr>
        <w:trPr>
          <w:trHeight w:val="21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27.90.1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Оборудование электрическое прочее и его части</w:t>
            </w:r>
          </w:p>
        </w:tc>
      </w:tr>
      <w:tr>
        <w:trPr>
          <w:trHeight w:val="21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23.42.10.150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Унитазы керамические</w:t>
            </w:r>
          </w:p>
        </w:tc>
      </w:tr>
      <w:tr>
        <w:trPr>
          <w:trHeight w:val="21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22.21.21.123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Трубы канализационные и фасонные части к ним из полиэтилена</w:t>
            </w:r>
          </w:p>
        </w:tc>
      </w:tr>
      <w:tr>
        <w:trPr>
          <w:trHeight w:val="21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28.14.12.110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Краны, клапаны для раковин, моек, биде, унитазов, ванн и аналогичная арматура</w:t>
            </w:r>
          </w:p>
        </w:tc>
      </w:tr>
      <w:tr>
        <w:trPr>
          <w:trHeight w:val="21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22.21.21.139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Трубки, шланги и рукава полимерные жесткие прочие, не включенные в другие группировки</w:t>
            </w:r>
          </w:p>
        </w:tc>
      </w:tr>
      <w:tr>
        <w:trPr>
          <w:trHeight w:val="21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22.21.41.130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Полосы (ленты) прочие пластмассовые пористые</w:t>
            </w:r>
          </w:p>
        </w:tc>
      </w:tr>
      <w:tr>
        <w:trPr>
          <w:trHeight w:val="21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28.14.13.131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Краны (шаровые, конусные и цилиндрические)</w:t>
            </w:r>
          </w:p>
        </w:tc>
      </w:tr>
      <w:tr>
        <w:trPr>
          <w:trHeight w:val="21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28.14.13.141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Детали соединительные</w:t>
            </w:r>
          </w:p>
        </w:tc>
      </w:tr>
      <w:tr>
        <w:trPr>
          <w:trHeight w:val="21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22.21.29.130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Фитинги прочие пластмассовые</w:t>
            </w:r>
          </w:p>
        </w:tc>
      </w:tr>
      <w:tr>
        <w:trPr>
          <w:trHeight w:val="21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23.42.10.120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Умывальники керамические</w:t>
            </w:r>
          </w:p>
        </w:tc>
      </w:tr>
      <w:tr>
        <w:trPr>
          <w:trHeight w:val="21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28.14.13.130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Краны и затворы дисковые</w:t>
            </w:r>
          </w:p>
        </w:tc>
      </w:tr>
      <w:tr>
        <w:trPr>
          <w:trHeight w:val="45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22.19.73.111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Кольца резиновые уплотнительные</w:t>
            </w:r>
          </w:p>
        </w:tc>
      </w:tr>
      <w:tr>
        <w:trPr>
          <w:trHeight w:val="21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22.21.29.110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Трубы прочие пластмассовые</w:t>
            </w:r>
          </w:p>
        </w:tc>
      </w:tr>
      <w:tr>
        <w:trPr>
          <w:trHeight w:val="21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25.92.13.000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Пробки и заглушки, колпачки и крышки корончатые из недрагоценных металлов</w:t>
            </w:r>
          </w:p>
        </w:tc>
      </w:tr>
      <w:tr>
        <w:trPr>
          <w:trHeight w:val="21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42.21.12.150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Отводы от трубопровода местного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24.20.40.000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Фитинги для труб стальные, кроме литых</w:t>
            </w:r>
          </w:p>
        </w:tc>
      </w:tr>
      <w:tr>
        <w:trPr>
          <w:trHeight w:val="21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01.16.19.119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Волокно и соломка прочего льна</w:t>
            </w:r>
          </w:p>
        </w:tc>
      </w:tr>
      <w:tr>
        <w:trPr>
          <w:trHeight w:val="21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25.73.30.299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Инструмент слесарно-монтажный прочий, не включенный в другие группировки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20.30.22.170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Герметики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25.73.30.110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Напильники слесарные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sz w:val="21"/>
                <w:szCs w:val="21"/>
                <w:lang w:val="ru-RU" w:bidi="ar-SA"/>
              </w:rPr>
            </w:pPr>
            <w:r>
              <w:rPr>
                <w:sz w:val="21"/>
                <w:szCs w:val="21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kern w:val="0"/>
                <w:sz w:val="21"/>
                <w:szCs w:val="21"/>
              </w:rPr>
              <w:t>20.52.10.110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</w:rPr>
              <w:t>Клеи на основе полимеризационных смол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20.59.41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Материалы смазочные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0"/>
                <w:szCs w:val="20"/>
                <w:highlight w:val="white"/>
              </w:rPr>
              <w:t>26.20.21.120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Универсальные системы хранения данных (повышенной надежности без единой точки отказа)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0"/>
                <w:szCs w:val="20"/>
                <w:highlight w:val="white"/>
              </w:rPr>
              <w:t>26.20.16.170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0"/>
                <w:szCs w:val="20"/>
                <w:highlight w:val="white"/>
              </w:rPr>
              <w:t>Манипуляторы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0"/>
                <w:szCs w:val="20"/>
                <w:highlight w:val="white"/>
              </w:rPr>
              <w:t>26.20.16.110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0"/>
                <w:szCs w:val="20"/>
                <w:highlight w:val="white"/>
              </w:rPr>
              <w:t>Клавиатуры</w:t>
            </w:r>
          </w:p>
        </w:tc>
      </w:tr>
      <w:tr>
        <w:trPr>
          <w:trHeight w:val="332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0"/>
                <w:szCs w:val="20"/>
                <w:highlight w:val="white"/>
              </w:rPr>
              <w:t>26.20.40.115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0"/>
                <w:szCs w:val="20"/>
                <w:highlight w:val="white"/>
              </w:rPr>
              <w:t>Преобразователи электроэнергии переменный ток в постоянный ток АСDC (выпрямители)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0"/>
                <w:szCs w:val="20"/>
                <w:highlight w:val="white"/>
              </w:rPr>
              <w:t>26.20.40.190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0"/>
                <w:szCs w:val="20"/>
                <w:highlight w:val="white"/>
              </w:rPr>
              <w:t>Комплектующие и запасные части для вычислительных машин, принтеров и многофункциональных печатающих устройств прочие, не включенные в другие группировки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0"/>
                <w:szCs w:val="20"/>
                <w:highlight w:val="white"/>
              </w:rPr>
              <w:t>26.20.40.111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0"/>
                <w:szCs w:val="20"/>
                <w:highlight w:val="white"/>
              </w:rPr>
              <w:t>Источники бесперебойного питания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0"/>
                <w:szCs w:val="20"/>
                <w:highlight w:val="white"/>
              </w:rPr>
              <w:t>26.20.40.120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0"/>
                <w:szCs w:val="20"/>
                <w:highlight w:val="white"/>
              </w:rPr>
              <w:t>Элементы замены типовые устройств ввода и вывода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0"/>
                <w:szCs w:val="20"/>
                <w:highlight w:val="white"/>
              </w:rPr>
              <w:t>23.42.10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0"/>
                <w:szCs w:val="20"/>
                <w:highlight w:val="white"/>
              </w:rPr>
              <w:t>Изделия санитарно-технические из керамики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0"/>
                <w:szCs w:val="20"/>
                <w:highlight w:val="white"/>
              </w:rPr>
              <w:t>32.50.50.000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Изделия медицинские, в том числе хирургические, прочие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0"/>
                <w:szCs w:val="20"/>
                <w:highlight w:val="white"/>
              </w:rPr>
              <w:t>32.50.21.123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0"/>
                <w:szCs w:val="20"/>
                <w:highlight w:val="white"/>
              </w:rPr>
              <w:t>Анестезиологические и респираторные медицинские изделия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32.50.21.129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Оборудование дыхательное прочее, не включенное в другие группировки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32.50.30.119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Мебель медицинская прочая, включая хирургическую, стоматологическую или ветеринарную, и ее части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32.50.13.160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Инфузионные насосы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43.29.11.140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Работы по противопожарной защите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32.30.14.117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</w:rPr>
              <w:t>Изделия для общефизической подготовки населения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</w:rPr>
              <w:t>32.30.14.129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</w:rPr>
              <w:t>Оборудование для занятий физической культурой, занятий в спортзалах, фитнес-центрах, прочее, не включенное в другие группировки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</w:rPr>
              <w:t>32.30.14.119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</w:rPr>
              <w:t>Инвентарь для занятий физической культурой, гимнастикой и тяжелой атлетикой прочий, не включенный в другие группировки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</w:rPr>
              <w:t>32.50.50.172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Система подъема, перемещения пациента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13.96.17.190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</w:rPr>
              <w:t>Материалы отделочные и аналогичные изделия прочие, не включенные в другие группировки</w:t>
            </w:r>
          </w:p>
        </w:tc>
      </w:tr>
      <w:tr>
        <w:trPr>
          <w:trHeight w:val="414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32.30.14.110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Инвентарь и оборудование для занятий физической культурой, гимнастикой и тяжелой атлетикой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0"/>
                <w:highlight w:val="white"/>
              </w:rPr>
              <w:t>28.25.13.116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Холодильные, морозильные камеры медицинские</w:t>
            </w:r>
          </w:p>
        </w:tc>
      </w:tr>
      <w:tr>
        <w:trPr>
          <w:trHeight w:val="286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26.60.12.129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Приборы и аппараты для функциональной диагностики прочие, применяемые в медицинских целях, не включенные в другие группировки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</w:rPr>
              <w:t>28.25.14.119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</w:rPr>
              <w:t>Оборудование и установки для фильтрования или очистки воздуха прочие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</w:rPr>
              <w:t>32.30.14.112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Инвентарь и оборудование для спортивной и художественной гимнастики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32.30.14.121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Тренажеры силовые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32.30.15.231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Мячи спортивные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32.99.59.000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Изделия различные прочие, не включенные в другие группировки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32.30.14.130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Тренажеры реабилитационные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br/>
              <w:t>26.40.60.000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Приставки игровые, используемые с телевизионным приемником или оборудованные встроенным экраном, и прочие коммерческие и азартные игры с электронным дисплеем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58.21.20.000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Игры компьютерные для загрузки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31.01.11.150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Мебель для сидения, преимущественно с металлическим каркасом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26.20.15.140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Моноблоки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26.20.17.110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Мониторы, подключаемые к компьютеру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26.20.18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26.60.13.130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Аппараты высокочастотной и низкочастотной терапии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26.60.12.140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13.99.19.140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Изделия из ваты из прочих текстильных нитей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28.25.14.110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Оборудование и установки для фильтрования или очистки воздуха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19.20.21.130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Бензин автомобильный с октановым числом более 95, но не более 98 по исследовательскому методу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19.20.21.120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Бензин автомобильный с октановым числом более 92, но не более 95 по исследовательскому методу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19.20.21.300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Топливо дизельное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43.29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Работы строительно -монтажные прочие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22.22.11.190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Мешки и сумки, включая конические, из полимеров этилена прочие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17"/>
                <w:highlight w:val="white"/>
              </w:rPr>
              <w:t>20.42.15.149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Средства для ухода за кожей тела прочие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17"/>
                <w:highlight w:val="white"/>
              </w:rPr>
              <w:t>21.10.51.122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Поливитамины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21.20.10.121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Добавки минеральные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27.51.26.110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Приборы отопительные электрические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27.51.21.119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Приборы электромеханические бытовые хозяйственные со встроенным электродвигателем прочие, не включенные в другие группировки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27.51.24.110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Электрочайники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0"/>
                <w:highlight w:val="white"/>
              </w:rPr>
              <w:t>27.51.24.190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21.20.10.229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Препараты для лечения заболеваний опорно-двигательного аппарата другие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81.30.10.000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Услуги по планировке ландшафта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31.01.11.121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Шкафы для одежды металлические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31.01.11.130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Стеллажи офисные металлические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13.92.12.194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Комплекты постельного белья из прочих тканей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27.20.23.190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Батареи аккумуляторные прочие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26.30.50.121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Извещатели пожарные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26.30.50.120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Приборы и аппаратура для систем автоматического пожаротушения и пожарной сигнализации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27.32.13.191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Кабели монтажные</w:t>
            </w:r>
          </w:p>
        </w:tc>
      </w:tr>
      <w:tr>
        <w:trPr>
          <w:trHeight w:val="249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71.12.12.190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>
        <w:trPr>
          <w:trHeight w:val="15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</w:rPr>
              <w:t>31.02.10.110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Столы кухонные</w:t>
            </w:r>
          </w:p>
        </w:tc>
      </w:tr>
      <w:tr>
        <w:trPr>
          <w:trHeight w:val="15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21.20.24.169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</w:rPr>
              <w:t>Материалы перевязочные и аналогичные изделия, в том числе пропитанные или покрытые лекарственными средствами прочие</w:t>
            </w:r>
          </w:p>
        </w:tc>
      </w:tr>
      <w:tr>
        <w:trPr>
          <w:trHeight w:val="15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17.23.13.110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Журналы регистрационные из бумаги или картона</w:t>
            </w:r>
          </w:p>
        </w:tc>
      </w:tr>
      <w:tr>
        <w:trPr>
          <w:trHeight w:val="15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17.23.13.120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Книги бухгалтерские из бумаги или картона</w:t>
            </w:r>
          </w:p>
        </w:tc>
      </w:tr>
      <w:tr>
        <w:trPr>
          <w:trHeight w:val="15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17.23.13.143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Бланки форм учетной и отчетной документации</w:t>
            </w:r>
          </w:p>
        </w:tc>
      </w:tr>
      <w:tr>
        <w:trPr>
          <w:trHeight w:val="15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7"/>
                <w:szCs w:val="20"/>
              </w:rPr>
              <w:t>58.29.21.000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>
        <w:trPr>
          <w:trHeight w:val="153" w:hRule="atLeast"/>
        </w:trPr>
        <w:tc>
          <w:tcPr>
            <w:tcW w:w="668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0" w:left="0"/>
              <w:contextualSpacing/>
              <w:jc w:val="left"/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lang w:val="ru-RU" w:bidi="ar-SA"/>
              </w:rPr>
            </w:r>
          </w:p>
        </w:tc>
        <w:tc>
          <w:tcPr>
            <w:tcW w:w="220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71.12.12</w:t>
            </w:r>
          </w:p>
        </w:tc>
        <w:tc>
          <w:tcPr>
            <w:tcW w:w="7272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</w:rPr>
              <w:t>Услуги по инженерно-техническому проектированию зданий</w:t>
            </w:r>
          </w:p>
        </w:tc>
      </w:tr>
    </w:tbl>
    <w:p>
      <w:pPr>
        <w:pStyle w:val="Normal"/>
        <w:rPr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/>
          <w:b w:val="false"/>
          <w:bCs w:val="false"/>
          <w:sz w:val="20"/>
          <w:szCs w:val="20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isLgl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basedOn w:val="DefaultParagraphFont"/>
    <w:uiPriority w:val="35"/>
    <w:qFormat/>
    <w:rPr>
      <w:b/>
      <w:bCs/>
      <w:color w:themeColor="accent1" w:val="4F81BD"/>
      <w:sz w:val="18"/>
      <w:szCs w:val="18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user">
    <w:name w:val="Символ сноски (user)"/>
    <w:basedOn w:val="DefaultParagraphFont"/>
    <w:uiPriority w:val="99"/>
    <w:unhideWhenUsed/>
    <w:qFormat/>
    <w:rPr>
      <w:vertAlign w:val="superscript"/>
    </w:rPr>
  </w:style>
  <w:style w:type="character" w:styleId="Style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user1">
    <w:name w:val="Символ концевой сноски (user)"/>
    <w:basedOn w:val="DefaultParagraphFont"/>
    <w:uiPriority w:val="99"/>
    <w:semiHidden/>
    <w:unhideWhenUsed/>
    <w:qFormat/>
    <w:rPr>
      <w:vertAlign w:val="superscript"/>
    </w:rPr>
  </w:style>
  <w:style w:type="character" w:styleId="Style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Hyperlink">
    <w:name w:val="Hyperlink"/>
    <w:rPr>
      <w:color w:val="000080"/>
      <w:u w:val="single"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link w:val="CaptionChar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8">
    <w:name w:val="Указатель"/>
    <w:basedOn w:val="Normal"/>
    <w:qFormat/>
    <w:pPr>
      <w:suppressLineNumbers/>
    </w:pPr>
    <w:rPr>
      <w:rFonts w:cs="Arial"/>
    </w:rPr>
  </w:style>
  <w:style w:type="paragraph" w:styleId="user2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3">
    <w:name w:val="Указатель (user)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link w:val="CaptionChar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Style10">
    <w:name w:val="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hanging="0" w:left="2268" w:right="0"/>
    </w:pPr>
    <w:rPr/>
  </w:style>
  <w:style w:type="paragraph" w:styleId="indexheading1">
    <w:name w:val="index heading1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user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1" w:customStyle="1">
    <w:name w:val="s_1"/>
    <w:basedOn w:val="Normal"/>
    <w:qFormat/>
    <w:pPr>
      <w:spacing w:beforeAutospacing="1" w:afterAutospacing="1"/>
    </w:pPr>
    <w:rPr>
      <w:sz w:val="24"/>
      <w:szCs w:val="24"/>
    </w:rPr>
  </w:style>
  <w:style w:type="paragraph" w:styleId="s16" w:customStyle="1">
    <w:name w:val="s_16"/>
    <w:basedOn w:val="Normal"/>
    <w:qFormat/>
    <w:pPr>
      <w:spacing w:beforeAutospacing="1" w:afterAutospacing="1"/>
    </w:pPr>
    <w:rPr>
      <w:sz w:val="24"/>
      <w:szCs w:val="24"/>
    </w:rPr>
  </w:style>
  <w:style w:type="paragraph" w:styleId="user4" w:customStyle="1">
    <w:name w:val="Содержимое таблицы (user)"/>
    <w:basedOn w:val="Normal"/>
    <w:qFormat/>
    <w:pPr>
      <w:widowControl w:val="false"/>
      <w:suppressLineNumbers/>
    </w:pPr>
    <w:rPr/>
  </w:style>
  <w:style w:type="paragraph" w:styleId="user5" w:customStyle="1">
    <w:name w:val="Заголовок таблицы (user)"/>
    <w:basedOn w:val="user4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numbering" w:styleId="Style11">
    <w:name w:val="Без списка"/>
    <w:uiPriority w:val="99"/>
    <w:semiHidden/>
    <w:unhideWhenUsed/>
    <w:qFormat/>
  </w:style>
  <w:style w:type="numbering" w:styleId="user6" w:default="1">
    <w:name w:val="Без списка (user)"/>
    <w:uiPriority w:val="99"/>
    <w:semiHidden/>
    <w:unhideWhenUsed/>
    <w:qFormat/>
  </w:style>
  <w:style w:type="table" w:styleId="732">
    <w:name w:val="Table Grid Light"/>
    <w:basedOn w:val="85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85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34">
    <w:name w:val="Plain Table 2"/>
    <w:basedOn w:val="85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35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36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7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9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0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1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2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3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4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5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61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62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63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64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67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68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69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70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71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72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73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74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75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76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77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78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79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80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1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2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3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4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5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6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7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01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2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3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4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5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6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7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8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9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0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1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2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3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4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5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16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17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18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19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20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21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22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23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25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26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27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28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29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30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831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32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33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34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35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36">
    <w:name w:val="Lined - Accent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37">
    <w:name w:val="Lined - Accent 1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38">
    <w:name w:val="Lined - Accent 2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39">
    <w:name w:val="Lined - Accent 3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40">
    <w:name w:val="Lined - Accent 4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41">
    <w:name w:val="Lined - Accent 5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42">
    <w:name w:val="Lined - Accent 6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43">
    <w:name w:val="Bordered &amp; Lined - Accent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44">
    <w:name w:val="Bordered &amp; Lined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45">
    <w:name w:val="Bordered &amp; Lined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46">
    <w:name w:val="Bordered &amp; Lined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47">
    <w:name w:val="Bordered &amp; Lined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48">
    <w:name w:val="Bordered &amp; Lined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49">
    <w:name w:val="Bordered &amp; Lined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50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51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53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54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55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56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57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58">
    <w:name w:val="Table Grid"/>
    <w:basedOn w:val="85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k.zakupki.gov.ru/223/list-gws/private/gws/project.html?listGwsId=594998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17285-7D43-41EC-B87D-B1C0A7C5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LibreOffice/25.2.4.3$Windows_X86_64 LibreOffice_project/33e196637044ead23f5c3226cde09b47731f7e27</Application>
  <AppVersion>15.0000</AppVersion>
  <Pages>7</Pages>
  <Words>2114</Words>
  <Characters>15796</Characters>
  <CharactersWithSpaces>17159</CharactersWithSpaces>
  <Paragraphs>756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2024-04-24T06:30:00Z</dcterms:created>
  <dc:creator>Оксана Юрьевна</dc:creator>
  <dc:description/>
  <dc:language>ru-RU</dc:language>
  <cp:lastModifiedBy/>
  <dcterms:modified xsi:type="dcterms:W3CDTF">2025-08-27T09:39:05Z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