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749F" w14:textId="77777777" w:rsidR="00186D8F" w:rsidRDefault="00537FF4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приказу ГАУЗ ТО ДЛРЦ «Надежда»</w:t>
      </w:r>
    </w:p>
    <w:p w14:paraId="793DD532" w14:textId="79160F3C" w:rsidR="00186D8F" w:rsidRDefault="00537FF4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«2</w:t>
      </w:r>
      <w:r w:rsidR="006B34B1">
        <w:rPr>
          <w:sz w:val="22"/>
          <w:szCs w:val="22"/>
        </w:rPr>
        <w:t>9</w:t>
      </w:r>
      <w:r>
        <w:rPr>
          <w:sz w:val="22"/>
          <w:szCs w:val="22"/>
        </w:rPr>
        <w:t>» декабря 202</w:t>
      </w:r>
      <w:r w:rsidR="006B34B1">
        <w:rPr>
          <w:sz w:val="22"/>
          <w:szCs w:val="22"/>
        </w:rPr>
        <w:t>5</w:t>
      </w:r>
      <w:r>
        <w:rPr>
          <w:sz w:val="22"/>
          <w:szCs w:val="22"/>
        </w:rPr>
        <w:t xml:space="preserve"> г. № 2</w:t>
      </w:r>
      <w:r w:rsidR="006B34B1">
        <w:rPr>
          <w:sz w:val="22"/>
          <w:szCs w:val="22"/>
        </w:rPr>
        <w:t>83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</w:t>
      </w:r>
      <w:proofErr w:type="spellEnd"/>
    </w:p>
    <w:p w14:paraId="5428CC69" w14:textId="77777777" w:rsidR="00186D8F" w:rsidRDefault="00537FF4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Перечень товаров, работ, услуг,</w:t>
      </w:r>
    </w:p>
    <w:p w14:paraId="3C36ABB1" w14:textId="77777777" w:rsidR="00186D8F" w:rsidRDefault="00537FF4">
      <w:pPr>
        <w:jc w:val="center"/>
        <w:rPr>
          <w:sz w:val="22"/>
          <w:szCs w:val="22"/>
        </w:rPr>
      </w:pPr>
      <w:r>
        <w:rPr>
          <w:sz w:val="22"/>
          <w:szCs w:val="22"/>
        </w:rPr>
        <w:t>закупки которых осуществляются у субъектов</w:t>
      </w:r>
    </w:p>
    <w:p w14:paraId="18656D16" w14:textId="77777777" w:rsidR="00186D8F" w:rsidRDefault="00537FF4">
      <w:pPr>
        <w:jc w:val="center"/>
        <w:rPr>
          <w:sz w:val="22"/>
          <w:szCs w:val="22"/>
        </w:rPr>
      </w:pPr>
      <w:r>
        <w:rPr>
          <w:sz w:val="22"/>
          <w:szCs w:val="22"/>
        </w:rPr>
        <w:t>малого и среднего предпринимательства</w:t>
      </w:r>
    </w:p>
    <w:p w14:paraId="061698EC" w14:textId="77777777" w:rsidR="00186D8F" w:rsidRDefault="00186D8F">
      <w:pPr>
        <w:jc w:val="center"/>
        <w:rPr>
          <w:sz w:val="22"/>
          <w:szCs w:val="22"/>
        </w:rPr>
      </w:pPr>
    </w:p>
    <w:tbl>
      <w:tblPr>
        <w:tblStyle w:val="ac"/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810"/>
        <w:gridCol w:w="6510"/>
      </w:tblGrid>
      <w:tr w:rsidR="00186D8F" w14:paraId="643A8D5A" w14:textId="77777777" w:rsidTr="00CA712E">
        <w:trPr>
          <w:jc w:val="center"/>
        </w:trPr>
        <w:tc>
          <w:tcPr>
            <w:tcW w:w="533" w:type="dxa"/>
          </w:tcPr>
          <w:p w14:paraId="2BF5447E" w14:textId="77777777" w:rsidR="00186D8F" w:rsidRDefault="00537FF4">
            <w:pPr>
              <w:pStyle w:val="aa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14:paraId="7B51566F" w14:textId="77777777" w:rsidR="00186D8F" w:rsidRDefault="00537FF4">
            <w:pPr>
              <w:pStyle w:val="aa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810" w:type="dxa"/>
          </w:tcPr>
          <w:p w14:paraId="7A6DD728" w14:textId="77777777" w:rsidR="00186D8F" w:rsidRDefault="00537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ОКПД2</w:t>
            </w:r>
          </w:p>
        </w:tc>
        <w:tc>
          <w:tcPr>
            <w:tcW w:w="6510" w:type="dxa"/>
          </w:tcPr>
          <w:p w14:paraId="62E41D07" w14:textId="77777777" w:rsidR="00186D8F" w:rsidRDefault="00537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</w:tr>
      <w:tr w:rsidR="006B34B1" w14:paraId="1F6A2F4E" w14:textId="77777777" w:rsidTr="00CA712E">
        <w:trPr>
          <w:trHeight w:val="105"/>
          <w:jc w:val="center"/>
        </w:trPr>
        <w:tc>
          <w:tcPr>
            <w:tcW w:w="533" w:type="dxa"/>
            <w:vAlign w:val="center"/>
          </w:tcPr>
          <w:p w14:paraId="354DA08B" w14:textId="2D47B053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vAlign w:val="center"/>
          </w:tcPr>
          <w:p w14:paraId="7E14CF15" w14:textId="32443A84" w:rsidR="006B34B1" w:rsidRPr="006B34B1" w:rsidRDefault="006B34B1" w:rsidP="006B34B1">
            <w:r w:rsidRPr="006B34B1">
              <w:rPr>
                <w:color w:val="222222"/>
              </w:rPr>
              <w:t>25.71.11.110</w:t>
            </w:r>
          </w:p>
        </w:tc>
        <w:tc>
          <w:tcPr>
            <w:tcW w:w="6510" w:type="dxa"/>
            <w:vAlign w:val="center"/>
          </w:tcPr>
          <w:p w14:paraId="7F59499E" w14:textId="7E85B609" w:rsidR="006B34B1" w:rsidRPr="006B34B1" w:rsidRDefault="006B34B1" w:rsidP="006B34B1">
            <w:r w:rsidRPr="006B34B1">
              <w:rPr>
                <w:color w:val="222222"/>
              </w:rPr>
              <w:t>Ножи (кроме ножей для машин)</w:t>
            </w:r>
          </w:p>
        </w:tc>
      </w:tr>
      <w:tr w:rsidR="006B34B1" w14:paraId="704AE064" w14:textId="77777777" w:rsidTr="00CA712E">
        <w:trPr>
          <w:jc w:val="center"/>
        </w:trPr>
        <w:tc>
          <w:tcPr>
            <w:tcW w:w="533" w:type="dxa"/>
            <w:vAlign w:val="center"/>
          </w:tcPr>
          <w:p w14:paraId="47A59562" w14:textId="6AA58089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vAlign w:val="center"/>
          </w:tcPr>
          <w:p w14:paraId="3660A678" w14:textId="6A40FEFA" w:rsidR="006B34B1" w:rsidRPr="006B34B1" w:rsidRDefault="006B34B1" w:rsidP="006B34B1">
            <w:r w:rsidRPr="006B34B1">
              <w:rPr>
                <w:color w:val="222222"/>
              </w:rPr>
              <w:t>17.12.14.142</w:t>
            </w:r>
          </w:p>
        </w:tc>
        <w:tc>
          <w:tcPr>
            <w:tcW w:w="6510" w:type="dxa"/>
            <w:vAlign w:val="center"/>
          </w:tcPr>
          <w:p w14:paraId="34DF2994" w14:textId="5A82BCA6" w:rsidR="006B34B1" w:rsidRPr="006B34B1" w:rsidRDefault="006B34B1" w:rsidP="006B34B1">
            <w:r w:rsidRPr="006B34B1">
              <w:rPr>
                <w:color w:val="222222"/>
              </w:rPr>
              <w:t>Бумага диаграммная</w:t>
            </w:r>
          </w:p>
        </w:tc>
      </w:tr>
      <w:tr w:rsidR="006B34B1" w14:paraId="116F1EFD" w14:textId="77777777" w:rsidTr="00CA712E">
        <w:trPr>
          <w:jc w:val="center"/>
        </w:trPr>
        <w:tc>
          <w:tcPr>
            <w:tcW w:w="533" w:type="dxa"/>
            <w:vAlign w:val="center"/>
          </w:tcPr>
          <w:p w14:paraId="038F3D11" w14:textId="648C017F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vAlign w:val="center"/>
          </w:tcPr>
          <w:p w14:paraId="29265579" w14:textId="6A225321" w:rsidR="006B34B1" w:rsidRPr="006B34B1" w:rsidRDefault="006B34B1" w:rsidP="006B34B1">
            <w:r w:rsidRPr="006B34B1">
              <w:rPr>
                <w:color w:val="222222"/>
              </w:rPr>
              <w:t>11.07.11.151</w:t>
            </w:r>
          </w:p>
        </w:tc>
        <w:tc>
          <w:tcPr>
            <w:tcW w:w="6510" w:type="dxa"/>
            <w:vAlign w:val="center"/>
          </w:tcPr>
          <w:p w14:paraId="3EA9C173" w14:textId="41DC0BB4" w:rsidR="006B34B1" w:rsidRPr="006B34B1" w:rsidRDefault="006B34B1" w:rsidP="006B34B1">
            <w:r w:rsidRPr="006B34B1">
              <w:rPr>
                <w:color w:val="222222"/>
              </w:rPr>
              <w:t>Воды обработанные питьевые упакованные негазированные</w:t>
            </w:r>
          </w:p>
        </w:tc>
      </w:tr>
      <w:tr w:rsidR="006B34B1" w14:paraId="43A0A8E2" w14:textId="77777777" w:rsidTr="00CA712E">
        <w:trPr>
          <w:jc w:val="center"/>
        </w:trPr>
        <w:tc>
          <w:tcPr>
            <w:tcW w:w="533" w:type="dxa"/>
            <w:vAlign w:val="center"/>
          </w:tcPr>
          <w:p w14:paraId="6F048AF3" w14:textId="31B9D5C1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4</w:t>
            </w:r>
          </w:p>
        </w:tc>
        <w:tc>
          <w:tcPr>
            <w:tcW w:w="2810" w:type="dxa"/>
            <w:vAlign w:val="center"/>
          </w:tcPr>
          <w:p w14:paraId="1C539194" w14:textId="414A0D07" w:rsidR="006B34B1" w:rsidRPr="006B34B1" w:rsidRDefault="006B34B1" w:rsidP="006B34B1">
            <w:r w:rsidRPr="006B34B1">
              <w:rPr>
                <w:color w:val="222222"/>
              </w:rPr>
              <w:t>20.52.10.190</w:t>
            </w:r>
          </w:p>
        </w:tc>
        <w:tc>
          <w:tcPr>
            <w:tcW w:w="6510" w:type="dxa"/>
            <w:vAlign w:val="center"/>
          </w:tcPr>
          <w:p w14:paraId="4D0493A3" w14:textId="50E29D0F" w:rsidR="006B34B1" w:rsidRPr="006B34B1" w:rsidRDefault="006B34B1" w:rsidP="006B34B1">
            <w:r w:rsidRPr="006B34B1">
              <w:rPr>
                <w:color w:val="222222"/>
              </w:rPr>
              <w:t>Клеи прочие</w:t>
            </w:r>
          </w:p>
        </w:tc>
      </w:tr>
      <w:tr w:rsidR="006B34B1" w14:paraId="4BEFFDBE" w14:textId="77777777" w:rsidTr="00CA712E">
        <w:trPr>
          <w:trHeight w:val="437"/>
          <w:jc w:val="center"/>
        </w:trPr>
        <w:tc>
          <w:tcPr>
            <w:tcW w:w="533" w:type="dxa"/>
            <w:vAlign w:val="center"/>
          </w:tcPr>
          <w:p w14:paraId="057BC9AF" w14:textId="20B02849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5</w:t>
            </w:r>
          </w:p>
        </w:tc>
        <w:tc>
          <w:tcPr>
            <w:tcW w:w="2810" w:type="dxa"/>
            <w:vAlign w:val="center"/>
          </w:tcPr>
          <w:p w14:paraId="78F50168" w14:textId="21063836" w:rsidR="006B34B1" w:rsidRPr="006B34B1" w:rsidRDefault="006B34B1" w:rsidP="006B34B1">
            <w:r w:rsidRPr="006B34B1">
              <w:rPr>
                <w:color w:val="222222"/>
              </w:rPr>
              <w:t>17.23.12.110</w:t>
            </w:r>
          </w:p>
        </w:tc>
        <w:tc>
          <w:tcPr>
            <w:tcW w:w="6510" w:type="dxa"/>
            <w:vAlign w:val="center"/>
          </w:tcPr>
          <w:p w14:paraId="6A43F3E1" w14:textId="06A7323B" w:rsidR="006B34B1" w:rsidRPr="006B34B1" w:rsidRDefault="006B34B1" w:rsidP="006B34B1">
            <w:r w:rsidRPr="006B34B1">
              <w:rPr>
                <w:color w:val="222222"/>
              </w:rPr>
              <w:t>Конверты, письма-секретки</w:t>
            </w:r>
          </w:p>
        </w:tc>
      </w:tr>
      <w:tr w:rsidR="006B34B1" w14:paraId="3368F28D" w14:textId="77777777" w:rsidTr="00CA712E">
        <w:trPr>
          <w:jc w:val="center"/>
        </w:trPr>
        <w:tc>
          <w:tcPr>
            <w:tcW w:w="533" w:type="dxa"/>
            <w:vAlign w:val="center"/>
          </w:tcPr>
          <w:p w14:paraId="50E6374B" w14:textId="573EC744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6</w:t>
            </w:r>
          </w:p>
        </w:tc>
        <w:tc>
          <w:tcPr>
            <w:tcW w:w="2810" w:type="dxa"/>
            <w:vAlign w:val="center"/>
          </w:tcPr>
          <w:p w14:paraId="2AE406D9" w14:textId="1E6F60A2" w:rsidR="006B34B1" w:rsidRPr="006B34B1" w:rsidRDefault="006B34B1" w:rsidP="006B34B1">
            <w:r w:rsidRPr="006B34B1">
              <w:rPr>
                <w:color w:val="222222"/>
              </w:rPr>
              <w:t>21.20.10.134</w:t>
            </w:r>
          </w:p>
        </w:tc>
        <w:tc>
          <w:tcPr>
            <w:tcW w:w="6510" w:type="dxa"/>
            <w:vAlign w:val="center"/>
          </w:tcPr>
          <w:p w14:paraId="08E77B11" w14:textId="31DAF407" w:rsidR="006B34B1" w:rsidRPr="006B34B1" w:rsidRDefault="006B34B1" w:rsidP="006B34B1">
            <w:r w:rsidRPr="006B34B1">
              <w:rPr>
                <w:color w:val="222222"/>
              </w:rPr>
              <w:t xml:space="preserve">Растворы плазмозамещающие и </w:t>
            </w:r>
            <w:proofErr w:type="spellStart"/>
            <w:r w:rsidRPr="006B34B1">
              <w:rPr>
                <w:color w:val="222222"/>
              </w:rPr>
              <w:t>перфузионные</w:t>
            </w:r>
            <w:proofErr w:type="spellEnd"/>
          </w:p>
        </w:tc>
      </w:tr>
      <w:tr w:rsidR="006B34B1" w14:paraId="7A101539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5C2DC79D" w14:textId="37D08DD4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7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634FBB4F" w14:textId="56DDDD53" w:rsidR="006B34B1" w:rsidRPr="006B34B1" w:rsidRDefault="006B34B1" w:rsidP="006B34B1">
            <w:r w:rsidRPr="006B34B1">
              <w:rPr>
                <w:color w:val="222222"/>
              </w:rPr>
              <w:t>25.99.23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04D1A769" w14:textId="188094CB" w:rsidR="006B34B1" w:rsidRPr="006B34B1" w:rsidRDefault="006B34B1" w:rsidP="006B34B1">
            <w:r w:rsidRPr="006B34B1">
              <w:rPr>
                <w:color w:val="222222"/>
              </w:rPr>
              <w:t xml:space="preserve">Детали для скоросшивателей или папок, канцелярские зажимы и </w:t>
            </w:r>
            <w:proofErr w:type="gramStart"/>
            <w:r w:rsidRPr="006B34B1">
              <w:rPr>
                <w:color w:val="222222"/>
              </w:rPr>
              <w:t>аналогичные канцелярские изделия</w:t>
            </w:r>
            <w:proofErr w:type="gramEnd"/>
            <w:r w:rsidRPr="006B34B1">
              <w:rPr>
                <w:color w:val="222222"/>
              </w:rPr>
              <w:t xml:space="preserve"> и скобы в виде полос из недрагоценных металлов</w:t>
            </w:r>
          </w:p>
        </w:tc>
      </w:tr>
      <w:tr w:rsidR="006B34B1" w14:paraId="4CE044B8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560B20BE" w14:textId="17D8E8D8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8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03F40EBD" w14:textId="776969AD" w:rsidR="006B34B1" w:rsidRPr="006B34B1" w:rsidRDefault="006B34B1" w:rsidP="006B34B1">
            <w:r w:rsidRPr="006B34B1">
              <w:rPr>
                <w:color w:val="222222"/>
              </w:rPr>
              <w:t>26.20.16.170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44E629D9" w14:textId="22080F6E" w:rsidR="006B34B1" w:rsidRPr="006B34B1" w:rsidRDefault="006B34B1" w:rsidP="006B34B1">
            <w:r w:rsidRPr="006B34B1">
              <w:rPr>
                <w:color w:val="222222"/>
              </w:rPr>
              <w:t>Манипуляторы</w:t>
            </w:r>
          </w:p>
        </w:tc>
      </w:tr>
      <w:tr w:rsidR="006B34B1" w14:paraId="66F18949" w14:textId="77777777" w:rsidTr="00CA712E">
        <w:trPr>
          <w:trHeight w:val="267"/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52B92D58" w14:textId="2A44B2EC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9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250D7564" w14:textId="2890D7E9" w:rsidR="006B34B1" w:rsidRPr="006B34B1" w:rsidRDefault="006B34B1" w:rsidP="006B34B1">
            <w:r w:rsidRPr="006B34B1">
              <w:rPr>
                <w:color w:val="222222"/>
              </w:rPr>
              <w:t>17.23.13.191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105D50CD" w14:textId="57B7C6C2" w:rsidR="006B34B1" w:rsidRPr="006B34B1" w:rsidRDefault="006B34B1" w:rsidP="006B34B1">
            <w:r w:rsidRPr="006B34B1">
              <w:rPr>
                <w:color w:val="222222"/>
              </w:rPr>
              <w:t>Блокноты, записные книжки и книги для записей</w:t>
            </w:r>
          </w:p>
        </w:tc>
      </w:tr>
      <w:tr w:rsidR="006B34B1" w14:paraId="300F04C4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5B2C93EE" w14:textId="660FBA4B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5833E634" w14:textId="77F11150" w:rsidR="006B34B1" w:rsidRPr="006B34B1" w:rsidRDefault="006B34B1" w:rsidP="006B34B1">
            <w:r w:rsidRPr="006B34B1">
              <w:rPr>
                <w:color w:val="222222"/>
              </w:rPr>
              <w:t>21.20.10.253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A134370" w14:textId="7632161B" w:rsidR="006B34B1" w:rsidRPr="006B34B1" w:rsidRDefault="006B34B1" w:rsidP="006B34B1">
            <w:r w:rsidRPr="006B34B1">
              <w:rPr>
                <w:color w:val="222222"/>
              </w:rPr>
              <w:t>Препараты для лечения заболеваний горла</w:t>
            </w:r>
          </w:p>
        </w:tc>
      </w:tr>
      <w:tr w:rsidR="006B34B1" w14:paraId="61918843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4B36AE51" w14:textId="046ABC32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0BCA2E79" w14:textId="29306B7E" w:rsidR="006B34B1" w:rsidRPr="006B34B1" w:rsidRDefault="006B34B1" w:rsidP="006B34B1">
            <w:r w:rsidRPr="006B34B1">
              <w:rPr>
                <w:color w:val="222222"/>
              </w:rPr>
              <w:t>22.29.25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666591A6" w14:textId="41989C1C" w:rsidR="006B34B1" w:rsidRPr="006B34B1" w:rsidRDefault="006B34B1" w:rsidP="006B34B1">
            <w:r w:rsidRPr="006B34B1">
              <w:rPr>
                <w:color w:val="222222"/>
              </w:rPr>
              <w:t>Принадлежности канцелярские или школьные пластмассовые</w:t>
            </w:r>
          </w:p>
        </w:tc>
      </w:tr>
      <w:tr w:rsidR="006B34B1" w14:paraId="295D4001" w14:textId="77777777" w:rsidTr="00CA712E">
        <w:trPr>
          <w:trHeight w:val="212"/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27254EF4" w14:textId="0DC281B0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5D52AD99" w14:textId="0A6F20F6" w:rsidR="006B34B1" w:rsidRPr="006B34B1" w:rsidRDefault="006B34B1" w:rsidP="006B34B1">
            <w:r w:rsidRPr="006B34B1">
              <w:rPr>
                <w:color w:val="222222"/>
              </w:rPr>
              <w:t>20.59.52.195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47DAA0F2" w14:textId="64502CB8" w:rsidR="006B34B1" w:rsidRPr="006B34B1" w:rsidRDefault="006B34B1" w:rsidP="006B34B1">
            <w:r w:rsidRPr="006B34B1">
              <w:rPr>
                <w:color w:val="222222"/>
              </w:rPr>
              <w:t xml:space="preserve">Реагенты для определения </w:t>
            </w:r>
            <w:proofErr w:type="spellStart"/>
            <w:r w:rsidRPr="006B34B1">
              <w:rPr>
                <w:color w:val="222222"/>
              </w:rPr>
              <w:t>аналитов</w:t>
            </w:r>
            <w:proofErr w:type="spellEnd"/>
            <w:r w:rsidRPr="006B34B1">
              <w:rPr>
                <w:color w:val="222222"/>
              </w:rPr>
              <w:t xml:space="preserve"> для диагностики </w:t>
            </w:r>
            <w:proofErr w:type="spellStart"/>
            <w:r w:rsidRPr="006B34B1">
              <w:rPr>
                <w:color w:val="222222"/>
              </w:rPr>
              <w:t>in</w:t>
            </w:r>
            <w:proofErr w:type="spellEnd"/>
            <w:r w:rsidRPr="006B34B1">
              <w:rPr>
                <w:color w:val="222222"/>
              </w:rPr>
              <w:t xml:space="preserve"> </w:t>
            </w:r>
            <w:proofErr w:type="spellStart"/>
            <w:r w:rsidRPr="006B34B1">
              <w:rPr>
                <w:color w:val="222222"/>
              </w:rPr>
              <w:t>vitro</w:t>
            </w:r>
            <w:proofErr w:type="spellEnd"/>
          </w:p>
        </w:tc>
      </w:tr>
      <w:tr w:rsidR="006B34B1" w14:paraId="60C87D47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796D22E7" w14:textId="79F60743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6AE0EF20" w14:textId="44E19E7B" w:rsidR="006B34B1" w:rsidRPr="006B34B1" w:rsidRDefault="006B34B1" w:rsidP="006B34B1">
            <w:r w:rsidRPr="006B34B1">
              <w:rPr>
                <w:color w:val="222222"/>
              </w:rPr>
              <w:t>26.60.11.130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2429E87" w14:textId="1E89B4D2" w:rsidR="006B34B1" w:rsidRPr="006B34B1" w:rsidRDefault="006B34B1" w:rsidP="006B34B1">
            <w:r w:rsidRPr="006B34B1">
              <w:rPr>
                <w:color w:val="222222"/>
              </w:rPr>
              <w:t xml:space="preserve">Части и принадлежности аппаратов, основанных на использовании </w:t>
            </w:r>
            <w:proofErr w:type="gramStart"/>
            <w:r w:rsidRPr="006B34B1">
              <w:rPr>
                <w:color w:val="222222"/>
              </w:rPr>
              <w:t>рентгеновского</w:t>
            </w:r>
            <w:proofErr w:type="gramEnd"/>
            <w:r w:rsidRPr="006B34B1">
              <w:rPr>
                <w:color w:val="222222"/>
              </w:rPr>
              <w:t xml:space="preserve"> или альфа-, бета- или гамма-излучений, применяемых в медицинских целях, включая хирургию, стоматологию, ветеринарию</w:t>
            </w:r>
          </w:p>
        </w:tc>
      </w:tr>
      <w:tr w:rsidR="006B34B1" w14:paraId="1ECC7B04" w14:textId="77777777" w:rsidTr="00CA712E">
        <w:trPr>
          <w:trHeight w:val="351"/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067AFDA4" w14:textId="6E819CBC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37611ED2" w14:textId="78DC40E6" w:rsidR="006B34B1" w:rsidRPr="006B34B1" w:rsidRDefault="006B34B1" w:rsidP="006B34B1">
            <w:r w:rsidRPr="006B34B1">
              <w:rPr>
                <w:color w:val="222222"/>
              </w:rPr>
              <w:t>32.50.13.110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23E83881" w14:textId="34B2A540" w:rsidR="006B34B1" w:rsidRPr="006B34B1" w:rsidRDefault="006B34B1" w:rsidP="006B34B1">
            <w:r w:rsidRPr="006B34B1">
              <w:rPr>
                <w:color w:val="222222"/>
              </w:rPr>
              <w:t>Шприцы, иглы, катетеры, канюли и аналогичные инструменты</w:t>
            </w:r>
          </w:p>
        </w:tc>
      </w:tr>
      <w:tr w:rsidR="006B34B1" w14:paraId="15FD7617" w14:textId="77777777" w:rsidTr="00CA712E">
        <w:trPr>
          <w:trHeight w:val="185"/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25980D3D" w14:textId="7D66BAD3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5540AD42" w14:textId="259EE334" w:rsidR="006B34B1" w:rsidRPr="006B34B1" w:rsidRDefault="006B34B1" w:rsidP="006B34B1">
            <w:r w:rsidRPr="006B34B1">
              <w:rPr>
                <w:color w:val="222222"/>
              </w:rPr>
              <w:t>95.22.10.100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2D439D7C" w14:textId="5B7F004E" w:rsidR="006B34B1" w:rsidRPr="006B34B1" w:rsidRDefault="006B34B1" w:rsidP="006B34B1">
            <w:r w:rsidRPr="006B34B1">
              <w:rPr>
                <w:color w:val="222222"/>
              </w:rPr>
              <w:t>Услуги по ремонту бытовых машин, узлов и деталей к ним</w:t>
            </w:r>
          </w:p>
        </w:tc>
      </w:tr>
      <w:tr w:rsidR="006B34B1" w14:paraId="264B532B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37A8143E" w14:textId="691A2B75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461D57BA" w14:textId="32F3FDB7" w:rsidR="006B34B1" w:rsidRPr="006B34B1" w:rsidRDefault="006B34B1" w:rsidP="006B34B1">
            <w:r w:rsidRPr="006B34B1">
              <w:rPr>
                <w:color w:val="222222"/>
              </w:rPr>
              <w:t>81.29.19.000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6EBB662A" w14:textId="5559340A" w:rsidR="006B34B1" w:rsidRPr="006B34B1" w:rsidRDefault="006B34B1" w:rsidP="006B34B1">
            <w:r w:rsidRPr="006B34B1">
              <w:rPr>
                <w:color w:val="222222"/>
              </w:rPr>
              <w:t>Услуги по чистке и уборке прочие, не включенные в другие группировки</w:t>
            </w:r>
          </w:p>
        </w:tc>
      </w:tr>
      <w:tr w:rsidR="006B34B1" w14:paraId="051C773F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32C2607A" w14:textId="2C021C9E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65FC0993" w14:textId="3C4C4D5E" w:rsidR="006B34B1" w:rsidRPr="006B34B1" w:rsidRDefault="006B34B1" w:rsidP="006B34B1">
            <w:r w:rsidRPr="006B34B1">
              <w:rPr>
                <w:color w:val="222222"/>
              </w:rPr>
              <w:t>26.20.40.120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110843C4" w14:textId="5640F4FA" w:rsidR="006B34B1" w:rsidRPr="006B34B1" w:rsidRDefault="006B34B1" w:rsidP="006B34B1">
            <w:r w:rsidRPr="006B34B1">
              <w:rPr>
                <w:color w:val="222222"/>
              </w:rPr>
              <w:t>Элементы замены типовые устройств ввода и вывода</w:t>
            </w:r>
          </w:p>
        </w:tc>
      </w:tr>
      <w:tr w:rsidR="006B34B1" w14:paraId="4783DD8A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3017527A" w14:textId="6810AF90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09C3DAB4" w14:textId="2C937307" w:rsidR="006B34B1" w:rsidRPr="006B34B1" w:rsidRDefault="006B34B1" w:rsidP="006B34B1">
            <w:r w:rsidRPr="006B34B1">
              <w:rPr>
                <w:color w:val="222222"/>
              </w:rPr>
              <w:t>33.14.19.000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39A9F0B3" w14:textId="2FB090FC" w:rsidR="006B34B1" w:rsidRPr="006B34B1" w:rsidRDefault="006B34B1" w:rsidP="006B34B1">
            <w:r w:rsidRPr="006B34B1">
              <w:rPr>
                <w:color w:val="222222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6B34B1" w14:paraId="27408443" w14:textId="77777777" w:rsidTr="00CA712E">
        <w:trPr>
          <w:trHeight w:val="513"/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28D6E128" w14:textId="632C232B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1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56889632" w14:textId="3B6D4442" w:rsidR="006B34B1" w:rsidRPr="006B34B1" w:rsidRDefault="006B34B1" w:rsidP="006B34B1">
            <w:r w:rsidRPr="006B34B1">
              <w:rPr>
                <w:color w:val="222222"/>
              </w:rPr>
              <w:t>21.20.23.110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0F6CDC3" w14:textId="69E071AA" w:rsidR="006B34B1" w:rsidRPr="006B34B1" w:rsidRDefault="006B34B1" w:rsidP="006B34B1">
            <w:r w:rsidRPr="006B34B1">
              <w:rPr>
                <w:color w:val="222222"/>
              </w:rPr>
              <w:t>Реагенты диагностические</w:t>
            </w:r>
          </w:p>
        </w:tc>
      </w:tr>
      <w:tr w:rsidR="006B34B1" w14:paraId="30CBCFF7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711ED0AF" w14:textId="2F4E0C21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4638BB51" w14:textId="4E776331" w:rsidR="006B34B1" w:rsidRPr="006B34B1" w:rsidRDefault="006B34B1" w:rsidP="006B34B1">
            <w:r w:rsidRPr="006B34B1">
              <w:rPr>
                <w:color w:val="222222"/>
              </w:rPr>
              <w:t>32.50.50.190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0976E214" w14:textId="55251C47" w:rsidR="006B34B1" w:rsidRPr="006B34B1" w:rsidRDefault="006B34B1" w:rsidP="006B34B1">
            <w:r w:rsidRPr="006B34B1">
              <w:rPr>
                <w:color w:val="222222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6B34B1" w14:paraId="59DB14AE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15F60123" w14:textId="603409DB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19965D5B" w14:textId="11FC49AF" w:rsidR="006B34B1" w:rsidRPr="006B34B1" w:rsidRDefault="006B34B1" w:rsidP="006B34B1">
            <w:r w:rsidRPr="006B34B1">
              <w:rPr>
                <w:color w:val="222222"/>
              </w:rPr>
              <w:t>32.50.21.129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38882408" w14:textId="16A3755A" w:rsidR="006B34B1" w:rsidRPr="006B34B1" w:rsidRDefault="006B34B1" w:rsidP="006B34B1">
            <w:r w:rsidRPr="006B34B1">
              <w:rPr>
                <w:color w:val="222222"/>
              </w:rPr>
              <w:t>Оборудование дыхательное прочее, не включенное в другие группировки</w:t>
            </w:r>
          </w:p>
        </w:tc>
      </w:tr>
      <w:tr w:rsidR="006B34B1" w14:paraId="5A9F714C" w14:textId="77777777" w:rsidTr="00CA712E">
        <w:trPr>
          <w:trHeight w:val="205"/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44B545E1" w14:textId="476AF56B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7946AD70" w14:textId="1429E546" w:rsidR="006B34B1" w:rsidRPr="006B34B1" w:rsidRDefault="006B34B1" w:rsidP="006B34B1">
            <w:r w:rsidRPr="006B34B1">
              <w:rPr>
                <w:color w:val="222222"/>
              </w:rPr>
              <w:t>26.20.40.115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2778A6B0" w14:textId="264D66C7" w:rsidR="006B34B1" w:rsidRPr="006B34B1" w:rsidRDefault="006B34B1" w:rsidP="006B34B1">
            <w:r w:rsidRPr="006B34B1">
              <w:rPr>
                <w:color w:val="222222"/>
              </w:rPr>
              <w:t>Преобразователи электроэнергии переменный ток в постоянный ток АСDC (выпрямители)</w:t>
            </w:r>
          </w:p>
        </w:tc>
      </w:tr>
      <w:tr w:rsidR="006B34B1" w14:paraId="0C16D678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31CA55C4" w14:textId="6D55E20F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3A48FBEC" w14:textId="1DD796ED" w:rsidR="006B34B1" w:rsidRPr="006B34B1" w:rsidRDefault="006B34B1" w:rsidP="006B34B1">
            <w:r w:rsidRPr="006B34B1">
              <w:rPr>
                <w:color w:val="222222"/>
              </w:rPr>
              <w:t>21.20.10.232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1CF55DA9" w14:textId="72C5C250" w:rsidR="006B34B1" w:rsidRPr="006B34B1" w:rsidRDefault="006B34B1" w:rsidP="006B34B1">
            <w:r w:rsidRPr="006B34B1">
              <w:rPr>
                <w:color w:val="222222"/>
              </w:rPr>
              <w:t>Анальгетики</w:t>
            </w:r>
          </w:p>
        </w:tc>
      </w:tr>
      <w:tr w:rsidR="006B34B1" w14:paraId="4740C53A" w14:textId="77777777" w:rsidTr="00CA712E">
        <w:trPr>
          <w:trHeight w:val="291"/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632E644D" w14:textId="12CE51A3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05CACC59" w14:textId="7FFF6E13" w:rsidR="006B34B1" w:rsidRPr="006B34B1" w:rsidRDefault="006B34B1" w:rsidP="006B34B1">
            <w:r w:rsidRPr="006B34B1">
              <w:rPr>
                <w:color w:val="222222"/>
              </w:rPr>
              <w:t>21.20.10.116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00E14CC" w14:textId="052EBE40" w:rsidR="006B34B1" w:rsidRPr="006B34B1" w:rsidRDefault="006B34B1" w:rsidP="006B34B1">
            <w:r w:rsidRPr="006B34B1">
              <w:rPr>
                <w:color w:val="222222"/>
              </w:rPr>
              <w:t xml:space="preserve">Препараты </w:t>
            </w:r>
            <w:proofErr w:type="spellStart"/>
            <w:r w:rsidRPr="006B34B1">
              <w:rPr>
                <w:color w:val="222222"/>
              </w:rPr>
              <w:t>противодиарейные</w:t>
            </w:r>
            <w:proofErr w:type="spellEnd"/>
            <w:r w:rsidRPr="006B34B1">
              <w:rPr>
                <w:color w:val="222222"/>
              </w:rPr>
              <w:t>, кишечные противовоспалительные и противомикробные</w:t>
            </w:r>
          </w:p>
        </w:tc>
      </w:tr>
      <w:tr w:rsidR="006B34B1" w14:paraId="6D3DA5E0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1ADB2A39" w14:textId="101E9B2E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64EF929D" w14:textId="16C3C66B" w:rsidR="006B34B1" w:rsidRPr="006B34B1" w:rsidRDefault="006B34B1" w:rsidP="006B34B1">
            <w:r w:rsidRPr="006B34B1">
              <w:rPr>
                <w:color w:val="222222"/>
              </w:rPr>
              <w:t>32.50.21.123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5D87CEE" w14:textId="6F9FB56F" w:rsidR="006B34B1" w:rsidRPr="006B34B1" w:rsidRDefault="006B34B1" w:rsidP="006B34B1">
            <w:r w:rsidRPr="006B34B1">
              <w:rPr>
                <w:color w:val="222222"/>
              </w:rPr>
              <w:t>Анестезиологические и респираторные медицинские изделия</w:t>
            </w:r>
          </w:p>
        </w:tc>
      </w:tr>
      <w:tr w:rsidR="006B34B1" w14:paraId="4E48167C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71118665" w14:textId="0133F9B3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485DD2FE" w14:textId="711139B8" w:rsidR="006B34B1" w:rsidRPr="006B34B1" w:rsidRDefault="006B34B1" w:rsidP="006B34B1">
            <w:r w:rsidRPr="006B34B1">
              <w:rPr>
                <w:color w:val="222222"/>
              </w:rPr>
              <w:t>38.21.10.000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2742F51" w14:textId="3CE03517" w:rsidR="006B34B1" w:rsidRPr="006B34B1" w:rsidRDefault="006B34B1" w:rsidP="006B34B1">
            <w:r w:rsidRPr="006B34B1">
              <w:rPr>
                <w:color w:val="222222"/>
              </w:rPr>
              <w:t>Услуги по переработке отходов неопасных для окончательной утилизации</w:t>
            </w:r>
          </w:p>
        </w:tc>
      </w:tr>
      <w:tr w:rsidR="006B34B1" w14:paraId="385AC5D7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3E9367A4" w14:textId="41FEEE2B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37FBDB31" w14:textId="388113B3" w:rsidR="006B34B1" w:rsidRPr="006B34B1" w:rsidRDefault="006B34B1" w:rsidP="006B34B1">
            <w:r w:rsidRPr="006B34B1">
              <w:rPr>
                <w:color w:val="222222"/>
              </w:rPr>
              <w:t>17.12.14.119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414ADC2" w14:textId="4ADD9451" w:rsidR="006B34B1" w:rsidRPr="006B34B1" w:rsidRDefault="006B34B1" w:rsidP="006B34B1">
            <w:r w:rsidRPr="006B34B1">
              <w:rPr>
                <w:color w:val="222222"/>
              </w:rPr>
              <w:t>Бумага для печати прочая</w:t>
            </w:r>
          </w:p>
        </w:tc>
      </w:tr>
      <w:tr w:rsidR="006B34B1" w14:paraId="40D8E069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0D64A532" w14:textId="63FFAD15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69222BB4" w14:textId="7468EEB0" w:rsidR="006B34B1" w:rsidRPr="006B34B1" w:rsidRDefault="006B34B1" w:rsidP="006B34B1">
            <w:r w:rsidRPr="006B34B1">
              <w:rPr>
                <w:color w:val="222222"/>
              </w:rPr>
              <w:t>26.20.21.120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EF38F9A" w14:textId="7899DB28" w:rsidR="006B34B1" w:rsidRPr="006B34B1" w:rsidRDefault="006B34B1" w:rsidP="006B34B1">
            <w:r w:rsidRPr="006B34B1">
              <w:rPr>
                <w:color w:val="222222"/>
              </w:rPr>
              <w:t>Универсальные системы хранения данных (повышенной надежности без единой точки отказа)</w:t>
            </w:r>
          </w:p>
        </w:tc>
      </w:tr>
      <w:tr w:rsidR="006B34B1" w14:paraId="08507CF4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5B25F156" w14:textId="6C03AC8E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2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59A85E3C" w14:textId="6F05B9A1" w:rsidR="006B34B1" w:rsidRPr="006B34B1" w:rsidRDefault="006B34B1" w:rsidP="006B34B1">
            <w:r w:rsidRPr="006B34B1">
              <w:rPr>
                <w:color w:val="222222"/>
              </w:rPr>
              <w:t>21.20.10.194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2B341684" w14:textId="49AF3B8A" w:rsidR="006B34B1" w:rsidRPr="006B34B1" w:rsidRDefault="006B34B1" w:rsidP="006B34B1">
            <w:r w:rsidRPr="006B34B1">
              <w:rPr>
                <w:color w:val="222222"/>
              </w:rPr>
              <w:t>Препараты противовирусные для системного применения</w:t>
            </w:r>
          </w:p>
        </w:tc>
      </w:tr>
      <w:tr w:rsidR="006B34B1" w14:paraId="372A3DD9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12D65C8F" w14:textId="629FF53D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44A98B1A" w14:textId="30D8E5BF" w:rsidR="006B34B1" w:rsidRPr="006B34B1" w:rsidRDefault="006B34B1" w:rsidP="006B34B1">
            <w:r w:rsidRPr="006B34B1">
              <w:rPr>
                <w:color w:val="222222"/>
              </w:rPr>
              <w:t>10.86.10.191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374A4448" w14:textId="0BF2AD14" w:rsidR="006B34B1" w:rsidRPr="006B34B1" w:rsidRDefault="006B34B1" w:rsidP="006B34B1">
            <w:r w:rsidRPr="006B34B1">
              <w:rPr>
                <w:color w:val="222222"/>
              </w:rPr>
              <w:t>Продукция молочная для детского питания профилактического и лечебного назначения</w:t>
            </w:r>
          </w:p>
        </w:tc>
      </w:tr>
      <w:tr w:rsidR="006B34B1" w14:paraId="1168231B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6A937071" w14:textId="50B5046A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354D8B40" w14:textId="60C2BE42" w:rsidR="006B34B1" w:rsidRPr="006B34B1" w:rsidRDefault="006B34B1" w:rsidP="006B34B1">
            <w:r w:rsidRPr="006B34B1">
              <w:rPr>
                <w:color w:val="222222"/>
              </w:rPr>
              <w:t>17.22.11.110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7AE3D4D0" w14:textId="2A09C684" w:rsidR="006B34B1" w:rsidRPr="006B34B1" w:rsidRDefault="006B34B1" w:rsidP="006B34B1">
            <w:r w:rsidRPr="006B34B1">
              <w:rPr>
                <w:color w:val="222222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6B34B1">
              <w:rPr>
                <w:color w:val="222222"/>
              </w:rPr>
              <w:t>целлюлозных волокон</w:t>
            </w:r>
            <w:proofErr w:type="gramEnd"/>
            <w:r w:rsidRPr="006B34B1">
              <w:rPr>
                <w:color w:val="222222"/>
              </w:rPr>
              <w:t xml:space="preserve"> и полотна из целлюлозных волокон</w:t>
            </w:r>
          </w:p>
        </w:tc>
      </w:tr>
      <w:tr w:rsidR="006B34B1" w14:paraId="22859CC3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631779E1" w14:textId="4B7728C7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16AB99FD" w14:textId="3CE67D09" w:rsidR="006B34B1" w:rsidRPr="006B34B1" w:rsidRDefault="006B34B1" w:rsidP="006B34B1">
            <w:r w:rsidRPr="006B34B1">
              <w:rPr>
                <w:color w:val="222222"/>
              </w:rPr>
              <w:t>33.13.12.000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03F2BF1" w14:textId="71579DFB" w:rsidR="006B34B1" w:rsidRPr="006B34B1" w:rsidRDefault="006B34B1" w:rsidP="006B34B1">
            <w:r w:rsidRPr="006B34B1">
              <w:rPr>
                <w:color w:val="222222"/>
              </w:rP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</w:r>
          </w:p>
        </w:tc>
      </w:tr>
      <w:tr w:rsidR="006B34B1" w14:paraId="20D39472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7ADBA101" w14:textId="35644511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56BC9E18" w14:textId="4BA32233" w:rsidR="006B34B1" w:rsidRPr="006B34B1" w:rsidRDefault="006B34B1" w:rsidP="006B34B1">
            <w:r w:rsidRPr="006B34B1">
              <w:rPr>
                <w:color w:val="222222"/>
              </w:rPr>
              <w:t>21.10.51.122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1D09ECF1" w14:textId="4C63DD16" w:rsidR="006B34B1" w:rsidRPr="006B34B1" w:rsidRDefault="006B34B1" w:rsidP="006B34B1">
            <w:r w:rsidRPr="006B34B1">
              <w:rPr>
                <w:color w:val="222222"/>
              </w:rPr>
              <w:t>Поливитамины</w:t>
            </w:r>
          </w:p>
        </w:tc>
      </w:tr>
      <w:tr w:rsidR="006B34B1" w14:paraId="675B8BF1" w14:textId="77777777" w:rsidTr="00CA712E">
        <w:trPr>
          <w:trHeight w:val="181"/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6FF2AA69" w14:textId="62BA70CB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4B80658C" w14:textId="6E6CE3CA" w:rsidR="006B34B1" w:rsidRPr="006B34B1" w:rsidRDefault="006B34B1" w:rsidP="006B34B1">
            <w:r w:rsidRPr="006B34B1">
              <w:rPr>
                <w:color w:val="222222"/>
              </w:rPr>
              <w:t>19.20.21.300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17C478D0" w14:textId="626BA235" w:rsidR="006B34B1" w:rsidRPr="006B34B1" w:rsidRDefault="006B34B1" w:rsidP="006B34B1">
            <w:r w:rsidRPr="006B34B1">
              <w:rPr>
                <w:color w:val="222222"/>
              </w:rPr>
              <w:t>Топливо дизельное</w:t>
            </w:r>
          </w:p>
        </w:tc>
      </w:tr>
      <w:tr w:rsidR="006B34B1" w14:paraId="5E703BCF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3E148839" w14:textId="258610DC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34BACD39" w14:textId="27C1A302" w:rsidR="006B34B1" w:rsidRPr="006B34B1" w:rsidRDefault="006B34B1" w:rsidP="006B34B1">
            <w:r w:rsidRPr="006B34B1">
              <w:rPr>
                <w:color w:val="222222"/>
              </w:rPr>
              <w:t>81.10.10.000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7D5FC75D" w14:textId="4A973D0C" w:rsidR="006B34B1" w:rsidRPr="006B34B1" w:rsidRDefault="006B34B1" w:rsidP="006B34B1">
            <w:r w:rsidRPr="006B34B1">
              <w:rPr>
                <w:color w:val="222222"/>
              </w:rPr>
              <w:t>Услуги по обслуживанию помещений комплексные</w:t>
            </w:r>
          </w:p>
        </w:tc>
      </w:tr>
      <w:tr w:rsidR="006B34B1" w14:paraId="475223B7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12B36C50" w14:textId="23419E17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lastRenderedPageBreak/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084EF310" w14:textId="57908C2C" w:rsidR="006B34B1" w:rsidRPr="006B34B1" w:rsidRDefault="006B34B1" w:rsidP="006B34B1">
            <w:r w:rsidRPr="006B34B1">
              <w:rPr>
                <w:color w:val="222222"/>
              </w:rPr>
              <w:t>80.10.12.900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57CF508D" w14:textId="5F5E5F6E" w:rsidR="006B34B1" w:rsidRPr="006B34B1" w:rsidRDefault="006B34B1" w:rsidP="006B34B1">
            <w:r w:rsidRPr="006B34B1">
              <w:rPr>
                <w:color w:val="222222"/>
              </w:rPr>
              <w:t>Услуги охранных служб прочих</w:t>
            </w:r>
          </w:p>
        </w:tc>
      </w:tr>
      <w:tr w:rsidR="006B34B1" w14:paraId="4B778F29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3530EBF0" w14:textId="275AADDA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30D82277" w14:textId="4064A2D9" w:rsidR="006B34B1" w:rsidRPr="006B34B1" w:rsidRDefault="006B34B1" w:rsidP="006B34B1">
            <w:r w:rsidRPr="006B34B1">
              <w:rPr>
                <w:color w:val="222222"/>
              </w:rPr>
              <w:t>37.00.12.110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6EAF059F" w14:textId="6FC8385E" w:rsidR="006B34B1" w:rsidRPr="006B34B1" w:rsidRDefault="006B34B1" w:rsidP="006B34B1">
            <w:r w:rsidRPr="006B34B1">
              <w:rPr>
                <w:color w:val="222222"/>
              </w:rPr>
              <w:t>Услуги по опорожнению и чистке выгребных ям, сточных колодцев и септиков</w:t>
            </w:r>
          </w:p>
        </w:tc>
      </w:tr>
      <w:tr w:rsidR="006B34B1" w14:paraId="19EC8D0D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44BBEF09" w14:textId="5CCC4156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78CE0F9F" w14:textId="571A6082" w:rsidR="006B34B1" w:rsidRPr="006B34B1" w:rsidRDefault="006B34B1" w:rsidP="006B34B1">
            <w:r w:rsidRPr="006B34B1">
              <w:rPr>
                <w:color w:val="222222"/>
              </w:rPr>
              <w:t>56.29.19.000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143A416C" w14:textId="29F535F7" w:rsidR="006B34B1" w:rsidRPr="006B34B1" w:rsidRDefault="006B34B1" w:rsidP="006B34B1">
            <w:r w:rsidRPr="006B34B1">
              <w:rPr>
                <w:color w:val="222222"/>
              </w:rPr>
              <w:t>Услуги по обеспечению питанием, осуществляемые по договору, прочие</w:t>
            </w:r>
          </w:p>
        </w:tc>
      </w:tr>
      <w:tr w:rsidR="006B34B1" w14:paraId="6F608BF6" w14:textId="77777777" w:rsidTr="00CA712E">
        <w:trPr>
          <w:jc w:val="center"/>
        </w:trPr>
        <w:tc>
          <w:tcPr>
            <w:tcW w:w="533" w:type="dxa"/>
            <w:tcBorders>
              <w:top w:val="nil"/>
            </w:tcBorders>
            <w:vAlign w:val="center"/>
          </w:tcPr>
          <w:p w14:paraId="22EBE3C5" w14:textId="22F3627A" w:rsidR="006B34B1" w:rsidRPr="006B34B1" w:rsidRDefault="006B34B1" w:rsidP="006B34B1">
            <w:pPr>
              <w:pStyle w:val="aa"/>
              <w:numPr>
                <w:ilvl w:val="0"/>
                <w:numId w:val="1"/>
              </w:numPr>
              <w:ind w:left="0" w:firstLine="0"/>
            </w:pPr>
            <w:r w:rsidRPr="006B34B1">
              <w:rPr>
                <w:color w:val="222222"/>
              </w:rPr>
              <w:t>3</w:t>
            </w: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4E8DD14F" w14:textId="6784BAE8" w:rsidR="006B34B1" w:rsidRPr="006B34B1" w:rsidRDefault="006B34B1" w:rsidP="006B34B1">
            <w:r w:rsidRPr="006B34B1">
              <w:rPr>
                <w:color w:val="222222"/>
              </w:rPr>
              <w:t>81.21.10.000</w:t>
            </w:r>
          </w:p>
        </w:tc>
        <w:tc>
          <w:tcPr>
            <w:tcW w:w="6510" w:type="dxa"/>
            <w:tcBorders>
              <w:top w:val="nil"/>
            </w:tcBorders>
            <w:vAlign w:val="center"/>
          </w:tcPr>
          <w:p w14:paraId="31A3AE40" w14:textId="6A034F5D" w:rsidR="006B34B1" w:rsidRPr="006B34B1" w:rsidRDefault="006B34B1" w:rsidP="006B34B1">
            <w:r w:rsidRPr="006B34B1">
              <w:rPr>
                <w:color w:val="222222"/>
              </w:rPr>
              <w:t>Услуги по общей уборке зданий</w:t>
            </w:r>
          </w:p>
        </w:tc>
      </w:tr>
    </w:tbl>
    <w:p w14:paraId="66F49F3D" w14:textId="77777777" w:rsidR="00186D8F" w:rsidRDefault="00186D8F"/>
    <w:sectPr w:rsidR="00186D8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226AE"/>
    <w:multiLevelType w:val="multilevel"/>
    <w:tmpl w:val="2D9C1D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1632CE3"/>
    <w:multiLevelType w:val="multilevel"/>
    <w:tmpl w:val="75DC0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D8F"/>
    <w:rsid w:val="00186D8F"/>
    <w:rsid w:val="00537FF4"/>
    <w:rsid w:val="006B34B1"/>
    <w:rsid w:val="00CA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5247"/>
  <w15:docId w15:val="{7003D894-543E-47E8-A7B7-28A1471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2602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D260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rsid w:val="00360952"/>
    <w:pPr>
      <w:spacing w:after="140" w:line="276" w:lineRule="auto"/>
    </w:pPr>
  </w:style>
  <w:style w:type="paragraph" w:styleId="a5">
    <w:name w:val="List"/>
    <w:basedOn w:val="a4"/>
    <w:rsid w:val="00360952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60952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qFormat/>
    <w:rsid w:val="003609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3609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1">
    <w:name w:val="s_1"/>
    <w:basedOn w:val="a"/>
    <w:qFormat/>
    <w:rsid w:val="00010ECC"/>
    <w:pPr>
      <w:spacing w:beforeAutospacing="1" w:afterAutospacing="1"/>
    </w:pPr>
    <w:rPr>
      <w:sz w:val="24"/>
      <w:szCs w:val="24"/>
    </w:rPr>
  </w:style>
  <w:style w:type="paragraph" w:customStyle="1" w:styleId="s16">
    <w:name w:val="s_16"/>
    <w:basedOn w:val="a"/>
    <w:qFormat/>
    <w:rsid w:val="00C840D5"/>
    <w:pPr>
      <w:spacing w:beforeAutospacing="1" w:afterAutospacing="1"/>
    </w:pPr>
    <w:rPr>
      <w:sz w:val="24"/>
      <w:szCs w:val="24"/>
    </w:rPr>
  </w:style>
  <w:style w:type="paragraph" w:customStyle="1" w:styleId="a8">
    <w:name w:val="Содержимое таблицы"/>
    <w:basedOn w:val="a"/>
    <w:qFormat/>
    <w:rsid w:val="00360952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360952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5C3691"/>
    <w:pPr>
      <w:ind w:left="720"/>
      <w:contextualSpacing/>
    </w:p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59"/>
    <w:rsid w:val="006B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7285-7D43-41EC-B87D-B1C0A7C5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475</Words>
  <Characters>2709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Юрьевна</dc:creator>
  <dc:description/>
  <cp:lastModifiedBy>Шрайнер Екатерина Юрьевна</cp:lastModifiedBy>
  <cp:revision>65</cp:revision>
  <dcterms:created xsi:type="dcterms:W3CDTF">2024-04-24T06:30:00Z</dcterms:created>
  <dcterms:modified xsi:type="dcterms:W3CDTF">2025-12-29T11:25:00Z</dcterms:modified>
  <dc:language>ru-RU</dc:language>
</cp:coreProperties>
</file>